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ABA" w:rsidRPr="00816C2B" w:rsidRDefault="00EF6ABA" w:rsidP="00EF6ABA">
      <w:pPr>
        <w:jc w:val="center"/>
        <w:rPr>
          <w:b/>
          <w:sz w:val="28"/>
          <w:szCs w:val="28"/>
        </w:rPr>
      </w:pPr>
    </w:p>
    <w:p w:rsidR="00EF6ABA" w:rsidRPr="00BB0048" w:rsidRDefault="00EF6ABA" w:rsidP="00EF6AB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="00D979BD" w:rsidRPr="008C686A">
        <w:rPr>
          <w:b/>
          <w:sz w:val="28"/>
          <w:szCs w:val="28"/>
        </w:rPr>
        <w:t>панелей  установок пожаротушения по ТЗЗ R4.02735.4.0.37 для строительства э/б №4 Ростовской АЭС</w:t>
      </w:r>
      <w:r w:rsidR="00D979BD" w:rsidRPr="00BB0048">
        <w:rPr>
          <w:sz w:val="28"/>
          <w:szCs w:val="28"/>
        </w:rPr>
        <w:t xml:space="preserve"> </w:t>
      </w:r>
    </w:p>
    <w:p w:rsidR="00EF6ABA" w:rsidRPr="00816C2B" w:rsidRDefault="00EF6ABA" w:rsidP="00EF6ABA">
      <w:pPr>
        <w:pStyle w:val="2"/>
        <w:tabs>
          <w:tab w:val="left" w:pos="968"/>
        </w:tabs>
        <w:spacing w:line="240" w:lineRule="auto"/>
        <w:jc w:val="lef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ab/>
      </w:r>
    </w:p>
    <w:p w:rsidR="00EF6ABA" w:rsidRPr="00627E41" w:rsidRDefault="00EF6ABA" w:rsidP="00EF6ABA"/>
    <w:p w:rsidR="00EF6ABA" w:rsidRPr="0028737E" w:rsidRDefault="00EF6ABA" w:rsidP="00EF6ABA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EF6ABA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EF6ABA" w:rsidRDefault="00EF6ABA" w:rsidP="00EF6ABA">
      <w:pPr>
        <w:shd w:val="clear" w:color="auto" w:fill="FFFFFF"/>
        <w:ind w:left="5" w:right="10" w:firstLine="542"/>
        <w:jc w:val="both"/>
      </w:pPr>
    </w:p>
    <w:p w:rsidR="00EF6ABA" w:rsidRDefault="00EF6ABA" w:rsidP="00EF6ABA">
      <w:pPr>
        <w:shd w:val="clear" w:color="auto" w:fill="FFFFFF"/>
        <w:ind w:left="5" w:right="10" w:firstLine="542"/>
        <w:jc w:val="both"/>
      </w:pPr>
      <w:proofErr w:type="gramStart"/>
      <w:r w:rsidRPr="0077391C">
        <w:t xml:space="preserve">Открытое акционерное общество НИЖЕГОРОДСКАЯ ИНЖИНИРИНГОВАЯ КОМПАНИЯ «АТОМЭНЕРГОПРОЕКТ» (ОАО «НИАЭП»), именуемое в дальнейшем «Покупатель»,  в лице </w:t>
      </w:r>
      <w:r w:rsidRPr="00276102">
        <w:t>_______________________</w:t>
      </w:r>
      <w:r w:rsidRPr="0049067C">
        <w:t>_______________________________________________________________________________________________________________________________</w:t>
      </w:r>
      <w:r w:rsidRPr="00276102">
        <w:t>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</w:t>
      </w:r>
      <w:r w:rsidRPr="0049067C">
        <w:t>________________________________________________________________________________________________________________________________________________</w:t>
      </w:r>
      <w:r w:rsidRPr="00276102">
        <w:t>__________________</w:t>
      </w:r>
      <w:r>
        <w:t>, с одной стороны, и ____________________</w:t>
      </w:r>
      <w:r w:rsidRPr="0049067C">
        <w:t>______________________________________________________________________________________________________________</w:t>
      </w:r>
      <w:r>
        <w:t>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</w:t>
      </w:r>
      <w:r w:rsidRPr="00276102">
        <w:t>___</w:t>
      </w:r>
      <w:r w:rsidRPr="0049067C">
        <w:t>_______________________________________________________________________________________________________________________________________</w:t>
      </w:r>
      <w:r w:rsidRPr="00276102">
        <w:t>_____</w:t>
      </w:r>
      <w:r>
        <w:t>_____________________,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</w:t>
      </w:r>
      <w:r w:rsidRPr="00276102">
        <w:t>_________</w:t>
      </w:r>
      <w:r w:rsidRPr="0049067C">
        <w:t>_____________________________________________________________________________________________________________________________________</w:t>
      </w:r>
      <w:r w:rsidRPr="00276102">
        <w:t>_</w:t>
      </w:r>
      <w:r>
        <w:t>________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от____</w:t>
      </w:r>
      <w:r w:rsidRPr="0049067C">
        <w:t>________</w:t>
      </w:r>
      <w:r w:rsidRPr="00462AAB">
        <w:t>______ №__</w:t>
      </w:r>
      <w:r w:rsidRPr="00276102">
        <w:t>___</w:t>
      </w:r>
      <w:r w:rsidRPr="0049067C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  <w:proofErr w:type="gramEnd"/>
    </w:p>
    <w:p w:rsidR="00EF6ABA" w:rsidRDefault="00EF6ABA" w:rsidP="00EF6ABA">
      <w:pPr>
        <w:shd w:val="clear" w:color="auto" w:fill="FFFFFF"/>
        <w:ind w:left="5" w:right="10" w:firstLine="542"/>
        <w:jc w:val="both"/>
      </w:pPr>
    </w:p>
    <w:p w:rsidR="00EF6ABA" w:rsidRDefault="00EF6ABA" w:rsidP="00EF6ABA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EF6ABA" w:rsidRPr="00D60BBF" w:rsidRDefault="00EF6ABA" w:rsidP="00EF6ABA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EF6ABA" w:rsidRPr="00DF010B" w:rsidRDefault="00EF6ABA" w:rsidP="00EF6ABA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EF6ABA" w:rsidRPr="00812DB1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«</w:t>
      </w:r>
      <w:r w:rsidRPr="00812DB1">
        <w:rPr>
          <w:b/>
          <w:sz w:val="24"/>
          <w:szCs w:val="24"/>
        </w:rPr>
        <w:t>Акт приемки законченного строительством Объекта</w:t>
      </w:r>
      <w:r w:rsidRPr="00812DB1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EF6ABA" w:rsidRPr="00812DB1" w:rsidRDefault="00EF6ABA" w:rsidP="00EF6ABA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EF6ABA" w:rsidRPr="00B87217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EF6ABA" w:rsidRPr="00D92BA7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EF6ABA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EF6ABA" w:rsidRPr="00D60BBF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lastRenderedPageBreak/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EF6ABA" w:rsidRPr="00D60BBF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EF6ABA" w:rsidRPr="00D60BBF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EF6ABA" w:rsidRPr="00D60BBF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EF6ABA" w:rsidRPr="00D60BBF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EF6ABA" w:rsidRPr="00FF1658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EF6ABA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EF6ABA" w:rsidRPr="00860F15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860F15">
        <w:rPr>
          <w:bCs/>
          <w:sz w:val="24"/>
          <w:szCs w:val="24"/>
        </w:rPr>
        <w:t xml:space="preserve">ОАО «Концерн </w:t>
      </w:r>
      <w:proofErr w:type="spellStart"/>
      <w:r w:rsidRPr="00860F15">
        <w:rPr>
          <w:bCs/>
          <w:sz w:val="24"/>
          <w:szCs w:val="24"/>
        </w:rPr>
        <w:t>Росэнергоатом</w:t>
      </w:r>
      <w:proofErr w:type="spellEnd"/>
      <w:r w:rsidRPr="00860F15">
        <w:rPr>
          <w:bCs/>
          <w:sz w:val="24"/>
          <w:szCs w:val="24"/>
        </w:rPr>
        <w:t>».</w:t>
      </w:r>
    </w:p>
    <w:p w:rsidR="00EF6ABA" w:rsidRPr="00860F15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860F15">
        <w:rPr>
          <w:sz w:val="24"/>
          <w:szCs w:val="24"/>
        </w:rPr>
        <w:t xml:space="preserve">последовательность действий, осуществляемая в соответствии с ЕОСЗ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(предпочтительной закупочной процедурой являются открытый конкурс, открытый аукцион (открытый </w:t>
      </w:r>
      <w:proofErr w:type="spellStart"/>
      <w:r w:rsidRPr="00860F15">
        <w:rPr>
          <w:sz w:val="24"/>
          <w:szCs w:val="24"/>
        </w:rPr>
        <w:t>редукцион</w:t>
      </w:r>
      <w:proofErr w:type="spellEnd"/>
      <w:r w:rsidRPr="00860F15">
        <w:rPr>
          <w:sz w:val="24"/>
          <w:szCs w:val="24"/>
        </w:rPr>
        <w:t>), открытый запрос предложений и открытый запрос цен.</w:t>
      </w:r>
      <w:proofErr w:type="gramEnd"/>
      <w:r w:rsidRPr="00860F15">
        <w:rPr>
          <w:sz w:val="24"/>
          <w:szCs w:val="24"/>
        </w:rPr>
        <w:t xml:space="preserve"> </w:t>
      </w:r>
      <w:proofErr w:type="gramStart"/>
      <w:r w:rsidRPr="00860F15">
        <w:rPr>
          <w:sz w:val="24"/>
          <w:szCs w:val="24"/>
        </w:rPr>
        <w:t>Также применяются процедуры конкурентных переговоров, закупки у единственного поставщика, мелкие закупки и иные процедуры, предусмотренные ЕОСЗ).</w:t>
      </w:r>
      <w:r w:rsidRPr="00860F15">
        <w:rPr>
          <w:b/>
          <w:sz w:val="24"/>
          <w:szCs w:val="24"/>
        </w:rPr>
        <w:t> </w:t>
      </w:r>
      <w:proofErr w:type="gramEnd"/>
    </w:p>
    <w:p w:rsidR="00EF6ABA" w:rsidRPr="00860F15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>«Качество»</w:t>
      </w:r>
      <w:r w:rsidRPr="00860F15">
        <w:rPr>
          <w:bCs/>
          <w:sz w:val="24"/>
          <w:szCs w:val="24"/>
        </w:rPr>
        <w:t xml:space="preserve"> – степень соответствия материалов/оборудования, комплектующих, изделий, работ, услуг, процессов, установленным требованиям проектной, конструкторской и /или нормативной документации.</w:t>
      </w:r>
      <w:proofErr w:type="gramEnd"/>
    </w:p>
    <w:p w:rsidR="00EF6ABA" w:rsidRPr="008C6D19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 «Комиссия входного контроля» - </w:t>
      </w:r>
      <w:r w:rsidRPr="00777FDC">
        <w:rPr>
          <w:sz w:val="24"/>
          <w:szCs w:val="24"/>
        </w:rPr>
        <w:t>комиссия</w:t>
      </w:r>
      <w:r>
        <w:rPr>
          <w:sz w:val="24"/>
          <w:szCs w:val="24"/>
        </w:rPr>
        <w:t>,</w:t>
      </w:r>
      <w:r w:rsidRPr="00777F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состав которой входят представители Покупателя и Заказчика, </w:t>
      </w:r>
      <w:proofErr w:type="gramStart"/>
      <w:r>
        <w:rPr>
          <w:sz w:val="24"/>
          <w:szCs w:val="24"/>
        </w:rPr>
        <w:t>целью</w:t>
      </w:r>
      <w:proofErr w:type="gramEnd"/>
      <w:r>
        <w:rPr>
          <w:sz w:val="24"/>
          <w:szCs w:val="24"/>
        </w:rPr>
        <w:t xml:space="preserve"> создания </w:t>
      </w:r>
      <w:proofErr w:type="gramStart"/>
      <w:r>
        <w:rPr>
          <w:sz w:val="24"/>
          <w:szCs w:val="24"/>
        </w:rPr>
        <w:t>которой</w:t>
      </w:r>
      <w:proofErr w:type="gramEnd"/>
      <w:r>
        <w:rPr>
          <w:sz w:val="24"/>
          <w:szCs w:val="24"/>
        </w:rPr>
        <w:t xml:space="preserve"> является проведение Входного контроля материалов/оборудования. Работа Комиссии основана и проводится в соответствии с н</w:t>
      </w:r>
      <w:r w:rsidRPr="00AA710F">
        <w:rPr>
          <w:sz w:val="24"/>
          <w:szCs w:val="24"/>
        </w:rPr>
        <w:t xml:space="preserve">ормативными техническими документами и документами </w:t>
      </w:r>
      <w:r>
        <w:rPr>
          <w:sz w:val="24"/>
          <w:szCs w:val="24"/>
        </w:rPr>
        <w:t>Заказчика</w:t>
      </w:r>
      <w:r w:rsidRPr="00AA710F">
        <w:rPr>
          <w:sz w:val="24"/>
          <w:szCs w:val="24"/>
        </w:rPr>
        <w:t>.</w:t>
      </w:r>
    </w:p>
    <w:p w:rsidR="00EF6ABA" w:rsidRPr="00180FBE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80FBE">
        <w:rPr>
          <w:b/>
          <w:sz w:val="24"/>
          <w:szCs w:val="24"/>
        </w:rPr>
        <w:t>«Комплектовочная ведомость»</w:t>
      </w:r>
      <w:r w:rsidRPr="00180FBE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</w:t>
      </w:r>
    </w:p>
    <w:p w:rsidR="00EF6ABA" w:rsidRPr="00E63786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EF6ABA" w:rsidRPr="008C6D19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EF6ABA" w:rsidRPr="00D60BBF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EF6ABA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EF6ABA" w:rsidRPr="00D60BBF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EF6ABA" w:rsidRPr="004E50F9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t xml:space="preserve">«Объект» </w:t>
      </w:r>
      <w:r w:rsidRPr="004E50F9">
        <w:rPr>
          <w:sz w:val="24"/>
          <w:szCs w:val="24"/>
        </w:rPr>
        <w:t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EF6ABA" w:rsidRPr="00180FBE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80FBE">
        <w:rPr>
          <w:b/>
          <w:sz w:val="24"/>
          <w:szCs w:val="24"/>
        </w:rPr>
        <w:t xml:space="preserve">«Отгрузочная спецификация» </w:t>
      </w:r>
      <w:r w:rsidRPr="00180FBE">
        <w:rPr>
          <w:sz w:val="24"/>
          <w:szCs w:val="24"/>
        </w:rPr>
        <w:t>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EF6ABA" w:rsidRPr="00180FBE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4 Ростовской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EF6ABA" w:rsidRPr="00180FBE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80FBE">
        <w:rPr>
          <w:b/>
          <w:bCs/>
          <w:sz w:val="24"/>
          <w:szCs w:val="24"/>
        </w:rPr>
        <w:t>«Портал Поставщика»</w:t>
      </w:r>
      <w:r w:rsidRPr="00180FBE">
        <w:rPr>
          <w:bCs/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spellStart"/>
      <w:proofErr w:type="gramStart"/>
      <w:r w:rsidRPr="00180FBE">
        <w:rPr>
          <w:bCs/>
          <w:sz w:val="24"/>
          <w:szCs w:val="24"/>
        </w:rPr>
        <w:t>штрих-кодирования</w:t>
      </w:r>
      <w:proofErr w:type="spellEnd"/>
      <w:proofErr w:type="gramEnd"/>
      <w:r w:rsidRPr="00180FBE">
        <w:rPr>
          <w:bCs/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EF6ABA" w:rsidRPr="000C29FA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EF6ABA" w:rsidRPr="000A5FB0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EF6ABA" w:rsidRPr="0080608E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EF6ABA" w:rsidRPr="001F6100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EF6ABA" w:rsidRPr="000C29FA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EF6ABA" w:rsidRPr="00463062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EF6ABA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EF6ABA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EF6ABA" w:rsidRPr="00180FBE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80FBE">
        <w:rPr>
          <w:b/>
          <w:sz w:val="24"/>
          <w:szCs w:val="24"/>
        </w:rPr>
        <w:t>«Упаковочный лист»</w:t>
      </w:r>
      <w:r w:rsidRPr="00180FBE">
        <w:rPr>
          <w:sz w:val="24"/>
          <w:szCs w:val="24"/>
        </w:rPr>
        <w:t xml:space="preserve"> - товарный документ, оформляемый Поставщиком, в виде описи, в которой отражается перечень Оборудования, упакованного в одно тарное место.</w:t>
      </w:r>
    </w:p>
    <w:p w:rsidR="00EF6ABA" w:rsidRPr="00D60BBF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proofErr w:type="gramStart"/>
      <w:r w:rsidRPr="00D60BBF">
        <w:rPr>
          <w:b/>
          <w:sz w:val="24"/>
        </w:rPr>
        <w:t>Шеф-монтаж</w:t>
      </w:r>
      <w:proofErr w:type="spellEnd"/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EF6ABA" w:rsidRPr="00D60BBF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EF6ABA" w:rsidRDefault="00EF6ABA" w:rsidP="00EF6ABA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EF6ABA" w:rsidRPr="00D60BBF" w:rsidRDefault="00EF6ABA" w:rsidP="00EF6ABA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EF6ABA" w:rsidRDefault="00EF6ABA" w:rsidP="00EF6ABA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EF6ABA" w:rsidRPr="00E17687" w:rsidRDefault="00EF6ABA" w:rsidP="00EF6ABA"/>
    <w:p w:rsidR="00EF6ABA" w:rsidRPr="00D60BBF" w:rsidRDefault="00EF6ABA" w:rsidP="00EF6ABA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4 Ростовской </w:t>
      </w:r>
      <w:r w:rsidRPr="00D60BBF">
        <w:t xml:space="preserve">АЭС (далее по тексту – </w:t>
      </w:r>
      <w:r w:rsidRPr="00605207">
        <w:t>«АЭС»)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EF6ABA" w:rsidRPr="0009344C" w:rsidRDefault="00EF6ABA" w:rsidP="00EF6ABA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EF6ABA" w:rsidRDefault="00EF6ABA" w:rsidP="00EF6AB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spacing w:val="4"/>
        </w:rPr>
      </w:pPr>
      <w:r w:rsidRPr="00D60BBF">
        <w:rPr>
          <w:spacing w:val="4"/>
        </w:rPr>
        <w:t xml:space="preserve">В соответствии с условиями Договора </w:t>
      </w:r>
      <w:r>
        <w:rPr>
          <w:spacing w:val="4"/>
        </w:rPr>
        <w:t>Покупатель</w:t>
      </w:r>
      <w:r w:rsidRPr="00D60BBF">
        <w:rPr>
          <w:spacing w:val="4"/>
        </w:rPr>
        <w:t xml:space="preserve"> обязуется обеспечить </w:t>
      </w:r>
      <w:r>
        <w:rPr>
          <w:spacing w:val="4"/>
        </w:rPr>
        <w:t>условия для проведения и участвовать в проведении входного контроля качества поставляемого на Площадку АЭС</w:t>
      </w:r>
      <w:r w:rsidRPr="00D60BBF">
        <w:rPr>
          <w:spacing w:val="4"/>
        </w:rPr>
        <w:t xml:space="preserve"> Оборудования</w:t>
      </w:r>
      <w:r>
        <w:rPr>
          <w:spacing w:val="4"/>
        </w:rPr>
        <w:t xml:space="preserve">, проводимого Заказчиком, </w:t>
      </w:r>
      <w:r w:rsidRPr="00D60BBF">
        <w:rPr>
          <w:spacing w:val="4"/>
        </w:rPr>
        <w:t xml:space="preserve"> и </w:t>
      </w:r>
      <w:r w:rsidRPr="00E90B69">
        <w:rPr>
          <w:spacing w:val="4"/>
        </w:rPr>
        <w:t>по  положительным результатам входного контроля</w:t>
      </w:r>
      <w:r w:rsidRPr="00D27524">
        <w:rPr>
          <w:spacing w:val="4"/>
        </w:rPr>
        <w:t xml:space="preserve"> </w:t>
      </w:r>
      <w:r w:rsidRPr="00D60BBF">
        <w:rPr>
          <w:spacing w:val="4"/>
        </w:rPr>
        <w:t>оплатить принятое Оборудование.</w:t>
      </w:r>
    </w:p>
    <w:p w:rsidR="00EF6ABA" w:rsidRDefault="00EF6ABA" w:rsidP="00EF6AB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EF6ABA" w:rsidRDefault="00EF6ABA" w:rsidP="00EF6AB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 xml:space="preserve"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</w:t>
      </w:r>
      <w:r>
        <w:lastRenderedPageBreak/>
        <w:t>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EF6ABA" w:rsidRPr="00DE283B" w:rsidRDefault="00EF6ABA" w:rsidP="00EF6ABA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EF6ABA" w:rsidRDefault="00EF6ABA" w:rsidP="00EF6ABA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EF6ABA" w:rsidRPr="00A05028" w:rsidRDefault="00EF6ABA" w:rsidP="00EF6ABA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EF6ABA" w:rsidRPr="000C29FA" w:rsidRDefault="00EF6ABA" w:rsidP="00EF6ABA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EF6ABA" w:rsidRPr="007E44FD" w:rsidTr="005B25EB">
        <w:trPr>
          <w:trHeight w:val="624"/>
        </w:trPr>
        <w:tc>
          <w:tcPr>
            <w:tcW w:w="534" w:type="dxa"/>
          </w:tcPr>
          <w:p w:rsidR="00EF6ABA" w:rsidRPr="007E44FD" w:rsidRDefault="00EF6ABA" w:rsidP="005B25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EF6ABA" w:rsidRPr="007E44FD" w:rsidRDefault="00EF6ABA" w:rsidP="005B25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EF6ABA" w:rsidRPr="007E44FD" w:rsidTr="005B25EB">
        <w:trPr>
          <w:trHeight w:val="624"/>
        </w:trPr>
        <w:tc>
          <w:tcPr>
            <w:tcW w:w="534" w:type="dxa"/>
          </w:tcPr>
          <w:p w:rsidR="00EF6ABA" w:rsidRPr="007E44FD" w:rsidRDefault="00EF6ABA" w:rsidP="005B25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EF6ABA" w:rsidRPr="007E44FD" w:rsidRDefault="00EF6ABA" w:rsidP="005B25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EF6ABA" w:rsidRPr="007E44FD" w:rsidTr="005B25EB">
        <w:trPr>
          <w:trHeight w:val="624"/>
        </w:trPr>
        <w:tc>
          <w:tcPr>
            <w:tcW w:w="534" w:type="dxa"/>
          </w:tcPr>
          <w:p w:rsidR="00EF6ABA" w:rsidRPr="007E44FD" w:rsidRDefault="00EF6ABA" w:rsidP="005B25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EF6ABA" w:rsidRPr="00597568" w:rsidRDefault="00EF6ABA" w:rsidP="005B25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EF6ABA" w:rsidRPr="000D502F" w:rsidRDefault="00EF6ABA" w:rsidP="00EF6AB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EF6ABA" w:rsidRPr="00A75CE8" w:rsidRDefault="00EF6ABA" w:rsidP="00EF6ABA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</w:t>
      </w:r>
      <w:r w:rsidRPr="00100167">
        <w:rPr>
          <w:bCs/>
        </w:rPr>
        <w:t>связанные с</w:t>
      </w:r>
      <w:r>
        <w:rPr>
          <w:bCs/>
        </w:rPr>
        <w:t xml:space="preserve"> исполнением Договора:</w:t>
      </w:r>
    </w:p>
    <w:p w:rsidR="00EF6ABA" w:rsidRDefault="00EF6ABA" w:rsidP="00EF6ABA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EF6ABA" w:rsidRDefault="00EF6ABA" w:rsidP="00EF6ABA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EF6ABA" w:rsidRPr="007A091C" w:rsidRDefault="00EF6ABA" w:rsidP="00EF6AB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7A091C">
        <w:rPr>
          <w:bCs/>
        </w:rPr>
        <w:t xml:space="preserve"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 </w:t>
      </w:r>
      <w:r>
        <w:rPr>
          <w:bCs/>
        </w:rPr>
        <w:t>9</w:t>
      </w:r>
      <w:r w:rsidRPr="007A091C">
        <w:rPr>
          <w:bCs/>
        </w:rPr>
        <w:t xml:space="preserve"> к настоящему Договору) и Техническими условиями к этикеткам штрих-кода (Приложение № 1</w:t>
      </w:r>
      <w:r>
        <w:rPr>
          <w:bCs/>
        </w:rPr>
        <w:t>0</w:t>
      </w:r>
      <w:r w:rsidRPr="007A091C">
        <w:rPr>
          <w:bCs/>
        </w:rPr>
        <w:t xml:space="preserve"> к настоящему Договору);</w:t>
      </w:r>
    </w:p>
    <w:p w:rsidR="00EF6ABA" w:rsidRPr="00EF2009" w:rsidRDefault="00EF6ABA" w:rsidP="00EF6ABA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7A091C">
        <w:rPr>
          <w:bCs/>
        </w:rPr>
        <w:t>- приемочными испытаниями головных образцов в соответствии с ГОСТ</w:t>
      </w:r>
      <w:r w:rsidRPr="00EF2009">
        <w:rPr>
          <w:spacing w:val="-1"/>
        </w:rPr>
        <w:t xml:space="preserve">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EF6ABA" w:rsidRDefault="00EF6ABA" w:rsidP="00EF6ABA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EF6ABA" w:rsidRDefault="00EF6ABA" w:rsidP="00EF6ABA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EF6ABA" w:rsidRDefault="00EF6ABA" w:rsidP="00EF6ABA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EF6ABA" w:rsidRDefault="00EF6ABA" w:rsidP="00EF6ABA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EF6ABA" w:rsidRPr="004F0C16" w:rsidRDefault="00EF6ABA" w:rsidP="00EF6ABA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EF6ABA" w:rsidRDefault="00EF6ABA" w:rsidP="00EF6ABA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EF6ABA" w:rsidRDefault="00EF6ABA" w:rsidP="00EF6ABA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EF6ABA" w:rsidRDefault="00EF6ABA" w:rsidP="00EF6ABA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EF6ABA" w:rsidRPr="00C3080B" w:rsidRDefault="00EF6ABA" w:rsidP="00EF6ABA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 w:rsidRPr="00847133">
        <w:rPr>
          <w:bCs/>
          <w:szCs w:val="28"/>
        </w:rPr>
        <w:t>4.1.</w:t>
      </w:r>
      <w:r>
        <w:rPr>
          <w:bCs/>
          <w:szCs w:val="28"/>
        </w:rPr>
        <w:t> Р</w:t>
      </w:r>
      <w:r w:rsidRPr="00847133">
        <w:rPr>
          <w:bCs/>
          <w:szCs w:val="28"/>
        </w:rPr>
        <w:t>асчет по Договору производится Покупателем путем перечисления денежных средств на расчетный счет Поставщика в течение 30 (</w:t>
      </w:r>
      <w:r>
        <w:rPr>
          <w:bCs/>
          <w:szCs w:val="28"/>
        </w:rPr>
        <w:t>т</w:t>
      </w:r>
      <w:r w:rsidRPr="00847133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847133">
        <w:rPr>
          <w:bCs/>
          <w:szCs w:val="28"/>
        </w:rPr>
        <w:t xml:space="preserve"> дней после поставки </w:t>
      </w:r>
      <w:r w:rsidRPr="00847133">
        <w:rPr>
          <w:bCs/>
          <w:szCs w:val="28"/>
        </w:rPr>
        <w:lastRenderedPageBreak/>
        <w:t xml:space="preserve">Оборудования на Площадку АЭС, приемки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Оборудования на основании подписанного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акта</w:t>
      </w:r>
      <w:r>
        <w:rPr>
          <w:bCs/>
          <w:szCs w:val="28"/>
        </w:rPr>
        <w:t xml:space="preserve"> </w:t>
      </w:r>
      <w:r w:rsidRPr="00847133">
        <w:rPr>
          <w:bCs/>
          <w:szCs w:val="28"/>
        </w:rPr>
        <w:t>входного контроля Оборудования ВК-1</w:t>
      </w:r>
      <w:r>
        <w:rPr>
          <w:bCs/>
          <w:szCs w:val="28"/>
        </w:rPr>
        <w:t>,</w:t>
      </w:r>
      <w:r w:rsidRPr="00847133">
        <w:rPr>
          <w:bCs/>
          <w:szCs w:val="28"/>
        </w:rPr>
        <w:t xml:space="preserve"> </w:t>
      </w:r>
      <w:r w:rsidRPr="008055C9">
        <w:rPr>
          <w:bCs/>
          <w:szCs w:val="28"/>
        </w:rPr>
        <w:t>и на основании представленных Поставщиком оригиналов следующих документов:</w:t>
      </w:r>
    </w:p>
    <w:p w:rsidR="00EF6ABA" w:rsidRPr="00C3080B" w:rsidRDefault="00EF6ABA" w:rsidP="00EF6ABA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>Счет-фактура – 1 экземпляр;</w:t>
      </w:r>
    </w:p>
    <w:p w:rsidR="00EF6ABA" w:rsidRPr="007A091C" w:rsidRDefault="00EF6ABA" w:rsidP="00EF6ABA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 w:rsidRPr="003C2AFD">
        <w:rPr>
          <w:bCs/>
          <w:szCs w:val="28"/>
        </w:rPr>
        <w:t>-</w:t>
      </w:r>
      <w:r w:rsidRPr="00E3102B">
        <w:rPr>
          <w:bCs/>
          <w:szCs w:val="28"/>
        </w:rPr>
        <w:t xml:space="preserve"> </w:t>
      </w:r>
      <w:r w:rsidRPr="007A091C">
        <w:rPr>
          <w:bCs/>
          <w:szCs w:val="28"/>
        </w:rPr>
        <w:t>Транспортная накладная/ ТТН (форма 1-Т) – 1 экземпляр;</w:t>
      </w:r>
    </w:p>
    <w:p w:rsidR="00EF6ABA" w:rsidRPr="00C31C34" w:rsidRDefault="00EF6ABA" w:rsidP="00EF6ABA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 xml:space="preserve">Товарная накладная (ТОРГ-12) – </w:t>
      </w:r>
      <w:r>
        <w:rPr>
          <w:bCs/>
          <w:szCs w:val="28"/>
        </w:rPr>
        <w:t>2</w:t>
      </w:r>
      <w:r w:rsidRPr="00C3080B">
        <w:rPr>
          <w:bCs/>
          <w:szCs w:val="28"/>
        </w:rPr>
        <w:t xml:space="preserve"> экземпляр</w:t>
      </w:r>
      <w:r>
        <w:rPr>
          <w:bCs/>
          <w:szCs w:val="28"/>
        </w:rPr>
        <w:t>а</w:t>
      </w:r>
      <w:r w:rsidRPr="00C31C34">
        <w:rPr>
          <w:bCs/>
          <w:szCs w:val="28"/>
        </w:rPr>
        <w:t>.</w:t>
      </w:r>
    </w:p>
    <w:p w:rsidR="00EF6ABA" w:rsidRPr="00EF6ABA" w:rsidRDefault="00EF6ABA" w:rsidP="00EF6ABA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F1417E">
        <w:rPr>
          <w:bCs/>
          <w:szCs w:val="28"/>
        </w:rPr>
        <w:t xml:space="preserve">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>предусмотренная п. 4.1</w:t>
      </w:r>
      <w:r w:rsidRPr="008055C9">
        <w:rPr>
          <w:bCs/>
          <w:szCs w:val="28"/>
        </w:rPr>
        <w:t xml:space="preserve">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</w:t>
      </w:r>
      <w:r>
        <w:rPr>
          <w:bCs/>
          <w:szCs w:val="28"/>
        </w:rPr>
        <w:t>/оказанных услуг</w:t>
      </w:r>
      <w:r w:rsidRPr="00E54C5E">
        <w:rPr>
          <w:bCs/>
          <w:szCs w:val="28"/>
        </w:rPr>
        <w:t xml:space="preserve">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EF6ABA" w:rsidRPr="00E54C5E" w:rsidRDefault="00EF6ABA" w:rsidP="00EF6ABA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EF6ABA" w:rsidRPr="008055C9" w:rsidRDefault="00EF6ABA" w:rsidP="00EF6ABA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</w:t>
      </w:r>
      <w:r w:rsidRPr="00463619">
        <w:t>4</w:t>
      </w:r>
      <w:r>
        <w:t xml:space="preserve">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EF6ABA" w:rsidRDefault="00EF6ABA" w:rsidP="00EF6ABA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>4.</w:t>
      </w:r>
      <w:r w:rsidRPr="00463619">
        <w:t>5</w:t>
      </w:r>
      <w:r>
        <w:t xml:space="preserve">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EF6ABA" w:rsidRPr="00B64EF5" w:rsidRDefault="00EF6ABA" w:rsidP="00EF6ABA">
      <w:pPr>
        <w:pStyle w:val="3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C95637">
        <w:rPr>
          <w:sz w:val="24"/>
          <w:szCs w:val="24"/>
        </w:rPr>
        <w:t>4.6.</w:t>
      </w:r>
      <w:r w:rsidRPr="00B64EF5">
        <w:t xml:space="preserve"> </w:t>
      </w:r>
      <w:r w:rsidRPr="00B64EF5">
        <w:rPr>
          <w:sz w:val="24"/>
          <w:szCs w:val="24"/>
        </w:rPr>
        <w:t>Стороны обязаны ежеквартально производить сверку расчетов по обязательствам, возникшим из настоящего Договора.</w:t>
      </w:r>
    </w:p>
    <w:p w:rsidR="00EF6ABA" w:rsidRPr="006D4923" w:rsidRDefault="00EF6ABA" w:rsidP="00EF6ABA">
      <w:pPr>
        <w:pStyle w:val="3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6D4923">
        <w:rPr>
          <w:spacing w:val="-2"/>
          <w:sz w:val="24"/>
          <w:szCs w:val="24"/>
        </w:rPr>
        <w:t>Покупатель обязан представлять подписанные акты сверки расчетов (далее –</w:t>
      </w:r>
      <w:r w:rsidRPr="006D4923"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приложением № </w:t>
      </w:r>
      <w:r>
        <w:rPr>
          <w:sz w:val="24"/>
          <w:szCs w:val="24"/>
        </w:rPr>
        <w:t>8</w:t>
      </w:r>
      <w:r w:rsidRPr="006D4923">
        <w:rPr>
          <w:sz w:val="24"/>
          <w:szCs w:val="24"/>
        </w:rPr>
        <w:t xml:space="preserve"> к Договору в 2 (двух) экземплярах.</w:t>
      </w:r>
    </w:p>
    <w:p w:rsidR="00EF6ABA" w:rsidRPr="006D4923" w:rsidRDefault="00EF6ABA" w:rsidP="00EF6ABA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6D4923">
        <w:t xml:space="preserve">Поставщик в течение 5 (Пяти) рабочих дней </w:t>
      </w:r>
      <w:proofErr w:type="gramStart"/>
      <w:r w:rsidRPr="006D4923">
        <w:t>с даты получения</w:t>
      </w:r>
      <w:proofErr w:type="gramEnd"/>
      <w:r w:rsidRPr="006D4923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EF6ABA" w:rsidRPr="006D4923" w:rsidRDefault="00EF6ABA" w:rsidP="00EF6ABA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EF6ABA" w:rsidRDefault="00EF6ABA" w:rsidP="00EF6ABA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EF6ABA" w:rsidRPr="004C66B6" w:rsidRDefault="00EF6ABA" w:rsidP="00EF6ABA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EF6ABA" w:rsidRPr="00C604E9" w:rsidRDefault="00EF6ABA" w:rsidP="00EF6ABA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EF6ABA" w:rsidRDefault="00EF6ABA" w:rsidP="00EF6ABA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EF6ABA" w:rsidRPr="00122AFB" w:rsidRDefault="00EF6ABA" w:rsidP="00EF6ABA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EF6ABA" w:rsidRDefault="00EF6ABA" w:rsidP="00EF6ABA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EF6ABA" w:rsidRDefault="00EF6ABA" w:rsidP="00EF6ABA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EF6ABA" w:rsidRDefault="00EF6ABA" w:rsidP="00EF6ABA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D979BD">
        <w:rPr>
          <w:noProof/>
          <w:sz w:val="24"/>
          <w:szCs w:val="24"/>
        </w:rPr>
        <w:t>28.02.2015</w:t>
      </w:r>
      <w:r w:rsidR="00A143F2">
        <w:rPr>
          <w:noProof/>
          <w:sz w:val="24"/>
          <w:szCs w:val="24"/>
        </w:rPr>
        <w:t xml:space="preserve"> г</w:t>
      </w:r>
      <w:r>
        <w:rPr>
          <w:noProof/>
          <w:sz w:val="24"/>
          <w:szCs w:val="24"/>
        </w:rPr>
        <w:t xml:space="preserve">. </w:t>
      </w:r>
    </w:p>
    <w:p w:rsidR="00EF6ABA" w:rsidRDefault="00EF6ABA" w:rsidP="00EF6ABA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EF6ABA" w:rsidRPr="005E508F" w:rsidRDefault="00EF6ABA" w:rsidP="00EF6ABA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EF6ABA" w:rsidRPr="005E508F" w:rsidRDefault="00EF6ABA" w:rsidP="00EF6ABA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966FD1">
        <w:t>6</w:t>
      </w:r>
      <w:r>
        <w:t>.1. </w:t>
      </w:r>
      <w:r w:rsidRPr="00B13AC8">
        <w:t>Покупатель имеет право:</w:t>
      </w:r>
    </w:p>
    <w:p w:rsidR="00EF6ABA" w:rsidRPr="0077391C" w:rsidRDefault="00EF6ABA" w:rsidP="00EF6ABA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EF6ABA"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 w:rsidRPr="00EF6ABA">
        <w:rPr>
          <w:spacing w:val="-5"/>
        </w:rPr>
        <w:t>6</w:t>
      </w:r>
      <w:r w:rsidRPr="0077391C">
        <w:rPr>
          <w:spacing w:val="-5"/>
        </w:rPr>
        <w:t>.1.</w:t>
      </w:r>
      <w:r w:rsidRPr="00EF6ABA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EF6ABA" w:rsidRPr="003568D9" w:rsidRDefault="00EF6ABA" w:rsidP="00EF6ABA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EF6ABA">
        <w:t>6</w:t>
      </w:r>
      <w:r>
        <w:t>.1.</w:t>
      </w:r>
      <w:r w:rsidRPr="00EF6ABA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EF6ABA" w:rsidRPr="00907173" w:rsidRDefault="00EF6ABA" w:rsidP="00EF6ABA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EF6ABA">
        <w:t>6</w:t>
      </w:r>
      <w:r w:rsidRPr="00907173">
        <w:t>.1.</w:t>
      </w:r>
      <w:r w:rsidRPr="00EF6ABA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EF6ABA" w:rsidRPr="00EF6ABA" w:rsidRDefault="00EF6ABA" w:rsidP="00EF6ABA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EF6ABA">
        <w:t>6</w:t>
      </w:r>
      <w:r>
        <w:t>.1.</w:t>
      </w:r>
      <w:r w:rsidRPr="00EF6ABA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EF6ABA" w:rsidRPr="005619E5" w:rsidRDefault="00EF6ABA" w:rsidP="00EF6ABA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4D62C1">
        <w:t>6</w:t>
      </w:r>
      <w:r>
        <w:t xml:space="preserve">.1.6. </w:t>
      </w:r>
      <w:r w:rsidRPr="005619E5">
        <w:t xml:space="preserve">Уведомить Поставщика о необходимости сокращения сроков поставки Оборудования (не </w:t>
      </w:r>
      <w:proofErr w:type="gramStart"/>
      <w:r w:rsidRPr="005619E5">
        <w:t>менее технологического</w:t>
      </w:r>
      <w:proofErr w:type="gramEnd"/>
      <w:r w:rsidRPr="005619E5">
        <w:t xml:space="preserve"> цикла изготовления Оборудования)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</w:t>
      </w:r>
      <w:r w:rsidRPr="005619E5">
        <w:rPr>
          <w:i/>
        </w:rPr>
        <w:t>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EF6ABA">
        <w:rPr>
          <w:spacing w:val="-2"/>
        </w:rPr>
        <w:t>6</w:t>
      </w:r>
      <w:r>
        <w:rPr>
          <w:spacing w:val="-2"/>
        </w:rPr>
        <w:t xml:space="preserve">.2.    </w:t>
      </w:r>
      <w:r w:rsidRPr="0077391C">
        <w:rPr>
          <w:spacing w:val="-2"/>
        </w:rPr>
        <w:t>Покупатель обязан: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 w:rsidRPr="00EF6ABA"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EF6ABA" w:rsidRDefault="00EF6ABA" w:rsidP="00EF6ABA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EF6ABA">
        <w:t>6</w:t>
      </w:r>
      <w:r w:rsidRPr="0077391C">
        <w:t>.2.2</w:t>
      </w:r>
      <w:r>
        <w:t xml:space="preserve">. </w:t>
      </w:r>
      <w:r>
        <w:tab/>
        <w:t>Обеспечить условия для проведения и участвовать в проведении входного контроля качества поставляемого на Площадку АЭС Оборудования, проводимом Заказчиком.</w:t>
      </w:r>
    </w:p>
    <w:p w:rsidR="00EF6ABA" w:rsidRDefault="00EF6ABA" w:rsidP="00EF6ABA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EF6ABA">
        <w:t>6</w:t>
      </w:r>
      <w:r>
        <w:t>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7A091C">
        <w:t>6.2.4.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EF6ABA" w:rsidRDefault="00EF6ABA" w:rsidP="00EF6ABA">
      <w:pPr>
        <w:tabs>
          <w:tab w:val="left" w:pos="0"/>
        </w:tabs>
        <w:ind w:firstLine="709"/>
        <w:jc w:val="both"/>
      </w:pPr>
    </w:p>
    <w:p w:rsidR="00EF6ABA" w:rsidRPr="00EF6ABA" w:rsidRDefault="00EF6ABA" w:rsidP="00EF6ABA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 xml:space="preserve">Статья </w:t>
      </w:r>
      <w:r w:rsidRPr="00EF6ABA"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EF6ABA" w:rsidRPr="00EF6ABA" w:rsidRDefault="00EF6ABA" w:rsidP="00EF6ABA">
      <w:pPr>
        <w:tabs>
          <w:tab w:val="left" w:pos="0"/>
        </w:tabs>
        <w:ind w:firstLine="709"/>
        <w:jc w:val="center"/>
        <w:rPr>
          <w:b/>
          <w:bCs/>
        </w:rPr>
      </w:pPr>
    </w:p>
    <w:p w:rsidR="00EF6ABA" w:rsidRPr="0077391C" w:rsidRDefault="00EF6ABA" w:rsidP="00EF6ABA">
      <w:pPr>
        <w:shd w:val="clear" w:color="auto" w:fill="FFFFFF"/>
        <w:tabs>
          <w:tab w:val="left" w:pos="0"/>
        </w:tabs>
        <w:ind w:firstLine="709"/>
        <w:jc w:val="both"/>
      </w:pPr>
      <w:r w:rsidRPr="00EF6ABA"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EF6ABA" w:rsidRDefault="00EF6ABA" w:rsidP="00EF6ABA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 w:rsidRPr="00EF6ABA"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ТУ </w:t>
      </w:r>
      <w:r>
        <w:t>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EF6ABA" w:rsidRPr="00D71344" w:rsidRDefault="00EF6ABA" w:rsidP="00EF6ABA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 w:rsidRPr="00EF6ABA">
        <w:rPr>
          <w:spacing w:val="-3"/>
        </w:rPr>
        <w:t>7</w:t>
      </w:r>
      <w:r>
        <w:rPr>
          <w:spacing w:val="-3"/>
        </w:rPr>
        <w:t>.1.</w:t>
      </w:r>
      <w:r w:rsidRPr="00EF6ABA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эксплуатационной документацией (ЭД), согласованной с Покупателем.</w:t>
      </w:r>
      <w:proofErr w:type="gramEnd"/>
    </w:p>
    <w:p w:rsidR="00EF6ABA" w:rsidRDefault="00EF6ABA" w:rsidP="00EF6ABA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EF6ABA">
        <w:rPr>
          <w:spacing w:val="-1"/>
        </w:rPr>
        <w:t>7</w:t>
      </w:r>
      <w:r w:rsidRPr="0077391C">
        <w:rPr>
          <w:spacing w:val="-1"/>
        </w:rPr>
        <w:t>.1.</w:t>
      </w:r>
      <w:r w:rsidRPr="00EF6ABA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EF6ABA" w:rsidRPr="00FC4694" w:rsidRDefault="00EF6ABA" w:rsidP="00EF6ABA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 xml:space="preserve">сертификаты, технические паспорта и другие документы, удостоверяющие качество. Заверенные копии этих </w:t>
      </w:r>
      <w:r w:rsidRPr="00FC4694">
        <w:rPr>
          <w:szCs w:val="20"/>
        </w:rPr>
        <w:lastRenderedPageBreak/>
        <w:t>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EF6ABA" w:rsidRPr="00FC4694" w:rsidRDefault="00EF6ABA" w:rsidP="00EF6ABA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EF6ABA">
        <w:t>7</w:t>
      </w:r>
      <w:r>
        <w:t>.1.</w:t>
      </w:r>
      <w:r w:rsidRPr="00EF6ABA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EF6ABA">
        <w:rPr>
          <w:spacing w:val="-1"/>
        </w:rPr>
        <w:t>7</w:t>
      </w:r>
      <w:r>
        <w:rPr>
          <w:spacing w:val="-1"/>
        </w:rPr>
        <w:t>.1.</w:t>
      </w:r>
      <w:r w:rsidRPr="00EF6ABA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EF6ABA" w:rsidRDefault="00EF6ABA" w:rsidP="00EF6ABA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C31C34">
        <w:t>7</w:t>
      </w:r>
      <w:r>
        <w:t>.1.</w:t>
      </w:r>
      <w:r w:rsidRPr="00C31C34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proofErr w:type="gramStart"/>
      <w:r w:rsidRPr="000A7D9A">
        <w:t>шеф-монтажа</w:t>
      </w:r>
      <w:proofErr w:type="spellEnd"/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EF6ABA">
        <w:t>7</w:t>
      </w:r>
      <w:r w:rsidRPr="000A7D9A">
        <w:t>.1.</w:t>
      </w:r>
      <w:r w:rsidRPr="00EF6ABA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 xml:space="preserve">Выполнить работы по испытанию головных образцов в соответствии с ГОСТ </w:t>
      </w:r>
      <w:proofErr w:type="gramStart"/>
      <w:r w:rsidRPr="00EF2009">
        <w:t>Р</w:t>
      </w:r>
      <w:proofErr w:type="gramEnd"/>
      <w:r w:rsidRPr="00EF2009">
        <w:t xml:space="preserve"> 15.201-2000</w:t>
      </w:r>
      <w:r>
        <w:t>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EF6ABA">
        <w:t>7</w:t>
      </w:r>
      <w:r>
        <w:t>.1.</w:t>
      </w:r>
      <w:r w:rsidRPr="00EF6ABA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EF6ABA">
        <w:rPr>
          <w:spacing w:val="-1"/>
        </w:rPr>
        <w:t>7</w:t>
      </w:r>
      <w:r>
        <w:rPr>
          <w:spacing w:val="-1"/>
        </w:rPr>
        <w:t>.1.</w:t>
      </w:r>
      <w:r w:rsidRPr="00EF6ABA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EF6ABA">
        <w:rPr>
          <w:spacing w:val="-1"/>
        </w:rPr>
        <w:t>7</w:t>
      </w:r>
      <w:r>
        <w:rPr>
          <w:spacing w:val="-1"/>
        </w:rPr>
        <w:t>.1.1</w:t>
      </w:r>
      <w:r w:rsidRPr="00EF6ABA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 w:rsidRPr="00EF6ABA">
        <w:t>7</w:t>
      </w:r>
      <w:r>
        <w:t>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 w:rsidRPr="00EF6ABA">
        <w:rPr>
          <w:spacing w:val="-5"/>
        </w:rPr>
        <w:t>7</w:t>
      </w:r>
      <w:r w:rsidRPr="0077391C">
        <w:rPr>
          <w:spacing w:val="-5"/>
        </w:rPr>
        <w:t>.1.</w:t>
      </w:r>
      <w:r w:rsidRPr="00EF6ABA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 w:rsidRPr="00EF6ABA"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 w:rsidRPr="00EF6ABA">
        <w:rPr>
          <w:spacing w:val="-1"/>
        </w:rPr>
        <w:t>7</w:t>
      </w:r>
      <w:r>
        <w:rPr>
          <w:spacing w:val="-1"/>
        </w:rPr>
        <w:t>.1.</w:t>
      </w:r>
      <w:r w:rsidRPr="00EF6ABA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EF6ABA">
        <w:t>7</w:t>
      </w:r>
      <w:r>
        <w:t>.1.</w:t>
      </w:r>
      <w:r w:rsidRPr="00EF6ABA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EF6ABA">
        <w:t>7</w:t>
      </w:r>
      <w:r>
        <w:t>.1.</w:t>
      </w:r>
      <w:r w:rsidRPr="00EF6ABA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EF6ABA" w:rsidRPr="003608CB" w:rsidRDefault="00EF6ABA" w:rsidP="00EF6ABA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 w:rsidRPr="00EF6ABA">
        <w:t>7</w:t>
      </w:r>
      <w:r>
        <w:t>.1.</w:t>
      </w:r>
      <w:r w:rsidRPr="00EF6ABA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EF6ABA" w:rsidRDefault="00EF6ABA" w:rsidP="00EF6ABA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EF6ABA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EF6ABA" w:rsidRDefault="00EF6ABA" w:rsidP="00EF6ABA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EF6ABA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EF6ABA" w:rsidRPr="00701B78" w:rsidRDefault="00EF6ABA" w:rsidP="00EF6AB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7.1.20. </w:t>
      </w:r>
      <w:r w:rsidRPr="00701B78">
        <w:t>Подписать проект Дополнительного соглашения со Спецификацией оборудования, обозначенный в п. </w:t>
      </w:r>
      <w:r>
        <w:t>6</w:t>
      </w:r>
      <w:r w:rsidRPr="00701B78">
        <w:t xml:space="preserve">.1.6 настоящего Договора, и передать 1 (один) экземпляр </w:t>
      </w:r>
      <w:r w:rsidRPr="00701B78">
        <w:lastRenderedPageBreak/>
        <w:t xml:space="preserve">Покупателю в 5-ти </w:t>
      </w:r>
      <w:proofErr w:type="spellStart"/>
      <w:r w:rsidRPr="00701B78">
        <w:t>дневный</w:t>
      </w:r>
      <w:proofErr w:type="spellEnd"/>
      <w:r w:rsidRPr="00701B78">
        <w:t xml:space="preserve"> срок </w:t>
      </w:r>
      <w:proofErr w:type="gramStart"/>
      <w:r w:rsidRPr="00701B78">
        <w:t>с даты получения</w:t>
      </w:r>
      <w:proofErr w:type="gramEnd"/>
      <w:r w:rsidRPr="00701B78">
        <w:t xml:space="preserve"> уведомления Покупателя о необходимости сокращения сроков поставки Оборудования. </w:t>
      </w:r>
    </w:p>
    <w:p w:rsidR="00EF6ABA" w:rsidRPr="007A091C" w:rsidRDefault="00EF6ABA" w:rsidP="00EF6AB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01B78">
        <w:t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</w:t>
      </w:r>
      <w:r w:rsidRPr="007A091C">
        <w:t>.</w:t>
      </w:r>
    </w:p>
    <w:p w:rsidR="00EF6ABA" w:rsidRPr="007A091C" w:rsidRDefault="00EF6ABA" w:rsidP="00EF6AB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930E61">
        <w:t xml:space="preserve">7.1.21. </w:t>
      </w:r>
      <w:r w:rsidRPr="007A091C">
        <w:t xml:space="preserve">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</w:t>
      </w:r>
      <w:r>
        <w:t>9</w:t>
      </w:r>
      <w:r w:rsidRPr="007A091C">
        <w:t xml:space="preserve"> к настоящему Договору) и Техническими условиями к этикеткам штрих-кода (Приложение №  1</w:t>
      </w:r>
      <w:r>
        <w:t>0</w:t>
      </w:r>
      <w:r w:rsidRPr="007A091C"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7A091C">
        <w:t>штрих-кодов</w:t>
      </w:r>
      <w:proofErr w:type="spellEnd"/>
      <w:proofErr w:type="gramEnd"/>
      <w:r w:rsidRPr="007A091C">
        <w:t xml:space="preserve"> на поставляемое Оборудование осуществляется посредством Портала Поставщика.</w:t>
      </w:r>
    </w:p>
    <w:p w:rsidR="00EF6ABA" w:rsidRDefault="00EF6ABA" w:rsidP="00EF6AB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A091C">
        <w:t>7.1.22. Для предоставления доступа к Порталу Поставщика изготовителю</w:t>
      </w:r>
      <w:proofErr w:type="gramStart"/>
      <w:r w:rsidRPr="007A091C">
        <w:t xml:space="preserve"> (-</w:t>
      </w:r>
      <w:proofErr w:type="gramEnd"/>
      <w:r w:rsidRPr="007A091C">
        <w:t>ям) и грузоотправителю (-ям) поставляемого по настоящему Договору оборудования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7A091C">
        <w:t>ях</w:t>
      </w:r>
      <w:proofErr w:type="spellEnd"/>
      <w:r w:rsidRPr="007A091C">
        <w:t>) и грузоотправителе (-</w:t>
      </w:r>
      <w:proofErr w:type="spellStart"/>
      <w:r w:rsidRPr="007A091C">
        <w:t>ях</w:t>
      </w:r>
      <w:proofErr w:type="spellEnd"/>
      <w:r w:rsidRPr="007A091C">
        <w:t>)  поставляемого по настоящему Договору оборудования путем размещения данной информации на Портале Поставщика.</w:t>
      </w:r>
    </w:p>
    <w:p w:rsidR="00EF6ABA" w:rsidRPr="00630EA8" w:rsidRDefault="00EF6ABA" w:rsidP="00EF6ABA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 w:rsidRPr="00223394">
        <w:rPr>
          <w:sz w:val="24"/>
          <w:szCs w:val="24"/>
        </w:rPr>
        <w:t>2</w:t>
      </w:r>
      <w:r>
        <w:rPr>
          <w:sz w:val="24"/>
          <w:szCs w:val="24"/>
        </w:rPr>
        <w:t>3</w:t>
      </w:r>
      <w:r w:rsidRPr="00223394">
        <w:rPr>
          <w:sz w:val="24"/>
          <w:szCs w:val="24"/>
        </w:rPr>
        <w:t xml:space="preserve">. </w:t>
      </w:r>
      <w:proofErr w:type="gramStart"/>
      <w:r w:rsidRPr="00223394">
        <w:rPr>
          <w:sz w:val="24"/>
          <w:szCs w:val="24"/>
        </w:rPr>
        <w:t xml:space="preserve">Представить Покупателю </w:t>
      </w:r>
      <w:r>
        <w:rPr>
          <w:sz w:val="24"/>
          <w:szCs w:val="24"/>
        </w:rPr>
        <w:t>не позднее пятнадцати дней с даты заключения настоящего Договора</w:t>
      </w:r>
      <w:r w:rsidRPr="00223394">
        <w:rPr>
          <w:sz w:val="24"/>
          <w:szCs w:val="24"/>
        </w:rPr>
        <w:t xml:space="preserve"> документы, </w:t>
      </w:r>
      <w:bookmarkStart w:id="0" w:name="OLE_LINK3"/>
      <w:bookmarkStart w:id="1" w:name="OLE_LINK4"/>
      <w:r w:rsidRPr="00223394">
        <w:rPr>
          <w:sz w:val="24"/>
          <w:szCs w:val="24"/>
        </w:rPr>
        <w:t>подтверждающие отсутствие</w:t>
      </w:r>
      <w:r>
        <w:rPr>
          <w:sz w:val="24"/>
          <w:szCs w:val="24"/>
        </w:rPr>
        <w:t xml:space="preserve"> у Поставщика</w:t>
      </w:r>
      <w:r w:rsidRPr="00223394">
        <w:rPr>
          <w:sz w:val="24"/>
          <w:szCs w:val="24"/>
        </w:rPr>
        <w:t xml:space="preserve"> налоговой задолженности, превышающей двадцать пять процентов балансовой стоимости активов Поставщика</w:t>
      </w:r>
      <w:bookmarkEnd w:id="0"/>
      <w:bookmarkEnd w:id="1"/>
      <w:r w:rsidRPr="00223394">
        <w:rPr>
          <w:sz w:val="24"/>
          <w:szCs w:val="24"/>
        </w:rPr>
        <w:t>, определяемой по данным бухгалтерской (финансовой) отчетности за истекший период (год, квартал/полугодие/9 месяцев текущего года), а именно копию справки об исполнении налогоплательщиком (плательщиком сборов, налоговым агентом) обязанности по уплате налогов, сборов, пеней, штрафов</w:t>
      </w:r>
      <w:proofErr w:type="gramEnd"/>
      <w:r w:rsidRPr="00223394">
        <w:rPr>
          <w:sz w:val="24"/>
          <w:szCs w:val="24"/>
        </w:rPr>
        <w:t xml:space="preserve">, </w:t>
      </w:r>
      <w:proofErr w:type="gramStart"/>
      <w:r w:rsidRPr="00223394">
        <w:rPr>
          <w:sz w:val="24"/>
          <w:szCs w:val="24"/>
        </w:rPr>
        <w:t>выданной</w:t>
      </w:r>
      <w:proofErr w:type="gramEnd"/>
      <w:r w:rsidRPr="00223394">
        <w:rPr>
          <w:sz w:val="24"/>
          <w:szCs w:val="24"/>
        </w:rPr>
        <w:t xml:space="preserve"> налоговым органом не ранее чем за 60 </w:t>
      </w:r>
      <w:r>
        <w:rPr>
          <w:sz w:val="24"/>
          <w:szCs w:val="24"/>
        </w:rPr>
        <w:t>дней до дня заключения Д</w:t>
      </w:r>
      <w:r w:rsidRPr="00223394">
        <w:rPr>
          <w:sz w:val="24"/>
          <w:szCs w:val="24"/>
        </w:rPr>
        <w:t>оговора.  П</w:t>
      </w:r>
      <w:r w:rsidRPr="00630EA8">
        <w:rPr>
          <w:sz w:val="24"/>
          <w:szCs w:val="24"/>
        </w:rPr>
        <w:t>ри наличии в справке положений о неисполненной обязанности по уплате налогов, сборов, пеней, штрафов Поставщиком дополнительно представляются:</w:t>
      </w:r>
    </w:p>
    <w:p w:rsidR="00EF6ABA" w:rsidRPr="008C686A" w:rsidRDefault="00EF6ABA" w:rsidP="00EF6ABA">
      <w:pPr>
        <w:pStyle w:val="31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C686A">
        <w:rPr>
          <w:rFonts w:ascii="Times New Roman" w:hAnsi="Times New Roman" w:cs="Times New Roman"/>
          <w:sz w:val="24"/>
          <w:szCs w:val="24"/>
        </w:rPr>
        <w:t>копия справки о состоянии расчетов по налогам, сборам, пеням и штрафам, выданной налоговым органом не ранее чем за 60 дней до дня заключения Договора;</w:t>
      </w:r>
    </w:p>
    <w:p w:rsidR="00EF6ABA" w:rsidRDefault="00EF6ABA" w:rsidP="00EF6AB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223394">
        <w:t>копи</w:t>
      </w:r>
      <w:r>
        <w:t>я</w:t>
      </w:r>
      <w:r w:rsidRPr="00223394">
        <w:t xml:space="preserve"> бухгалтерской (финансовой) отчетности за истекший период. При этом для годовой бухгалтерской (финансовой) отчетности -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-</w:t>
      </w:r>
      <w:r>
        <w:t xml:space="preserve"> </w:t>
      </w:r>
      <w:r w:rsidRPr="00223394">
        <w:t xml:space="preserve">копия бухгалтерского баланса, заверенная подписями руководителя и главного бухгалтера </w:t>
      </w:r>
      <w:r>
        <w:t>Поставщика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7.1.24. </w:t>
      </w:r>
      <w:r w:rsidRPr="00930E61">
        <w:t>Выполнять иные обязанности, предусмотренные настоящим Договором</w:t>
      </w:r>
      <w:r w:rsidRPr="007A091C">
        <w:t>.</w:t>
      </w:r>
    </w:p>
    <w:p w:rsidR="00EF6ABA" w:rsidRPr="00EF6ABA" w:rsidRDefault="00EF6ABA" w:rsidP="00EF6AB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A091C">
        <w:t>7.2 . Поставщик вправе привлекать Субпоставщиков</w:t>
      </w:r>
      <w:r w:rsidRPr="00A05028">
        <w:rPr>
          <w:spacing w:val="-4"/>
        </w:rPr>
        <w:t xml:space="preserve"> для выполнения работ</w:t>
      </w:r>
      <w:r>
        <w:rPr>
          <w:spacing w:val="-4"/>
        </w:rPr>
        <w:t xml:space="preserve">/оказания услуг </w:t>
      </w:r>
      <w:r w:rsidRPr="00A05028">
        <w:rPr>
          <w:spacing w:val="-4"/>
        </w:rPr>
        <w:t>по настоящему договору</w:t>
      </w:r>
      <w:r w:rsidRPr="00A05028">
        <w:t xml:space="preserve"> после предварительного письменного согласования с Покупателем. При этом вся ответственность за качество поставляемого Оборудования, сроки изготовления и/или поставки Оборудования, а также расчеты с Субпоставщиками  возлагаются на Поставщика в полном объеме.</w:t>
      </w:r>
    </w:p>
    <w:p w:rsidR="00EF6ABA" w:rsidRDefault="00EF6ABA" w:rsidP="00EF6ABA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EF6ABA" w:rsidRDefault="00EF6ABA" w:rsidP="00EF6ABA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EF6ABA" w:rsidRPr="00FF3A6B" w:rsidRDefault="00EF6ABA" w:rsidP="00EF6ABA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94401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</w:t>
      </w:r>
      <w:r w:rsidRPr="00FF3A6B">
        <w:rPr>
          <w:sz w:val="24"/>
          <w:szCs w:val="24"/>
        </w:rPr>
        <w:t xml:space="preserve">Поставщик заносит информацию о поставляемом Оборудовании в «Единый отраслевой номенклатурный каталог оборудования и материалов» (далее –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) в порядке и на условиях, определенных в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EF6ABA" w:rsidRPr="00FF3A6B" w:rsidRDefault="00EF6ABA" w:rsidP="00EF6ABA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lastRenderedPageBreak/>
        <w:t xml:space="preserve">После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EF6ABA" w:rsidRDefault="00EF6ABA" w:rsidP="00EF6ABA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EF6ABA" w:rsidRDefault="00EF6ABA" w:rsidP="00EF6ABA">
      <w:pPr>
        <w:tabs>
          <w:tab w:val="left" w:pos="0"/>
        </w:tabs>
        <w:ind w:firstLine="709"/>
        <w:jc w:val="center"/>
        <w:rPr>
          <w:b/>
        </w:rPr>
      </w:pPr>
    </w:p>
    <w:p w:rsidR="00EF6ABA" w:rsidRPr="000047CC" w:rsidRDefault="00EF6ABA" w:rsidP="00EF6ABA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 w:rsidRPr="00966FD1">
        <w:rPr>
          <w:b/>
          <w:color w:val="000000"/>
        </w:rPr>
        <w:t>8.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EF6ABA" w:rsidRPr="000047CC" w:rsidRDefault="00EF6ABA" w:rsidP="00EF6ABA">
      <w:pPr>
        <w:tabs>
          <w:tab w:val="left" w:pos="0"/>
        </w:tabs>
        <w:ind w:firstLine="709"/>
        <w:jc w:val="center"/>
        <w:rPr>
          <w:b/>
        </w:rPr>
      </w:pPr>
    </w:p>
    <w:p w:rsidR="00EF6ABA" w:rsidRPr="00E90B69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>
        <w:rPr>
          <w:sz w:val="24"/>
          <w:szCs w:val="24"/>
        </w:rPr>
        <w:t>О</w:t>
      </w:r>
      <w:r w:rsidRPr="00E90B69">
        <w:rPr>
          <w:sz w:val="24"/>
          <w:szCs w:val="24"/>
        </w:rPr>
        <w:t xml:space="preserve">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EF6ABA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 xml:space="preserve">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EF6ABA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F6ABA">
        <w:rPr>
          <w:sz w:val="24"/>
          <w:szCs w:val="24"/>
        </w:rPr>
        <w:t>8</w:t>
      </w:r>
      <w:r>
        <w:rPr>
          <w:sz w:val="24"/>
          <w:szCs w:val="24"/>
        </w:rPr>
        <w:t>.2.1.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EF6ABA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F6ABA">
        <w:rPr>
          <w:sz w:val="24"/>
          <w:szCs w:val="24"/>
        </w:rPr>
        <w:t>8</w:t>
      </w:r>
      <w:r>
        <w:rPr>
          <w:sz w:val="24"/>
          <w:szCs w:val="24"/>
        </w:rPr>
        <w:t>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EF6ABA" w:rsidRPr="004D76DE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F6ABA">
        <w:rPr>
          <w:sz w:val="24"/>
          <w:szCs w:val="24"/>
        </w:rPr>
        <w:t>8</w:t>
      </w:r>
      <w:r>
        <w:rPr>
          <w:sz w:val="24"/>
          <w:szCs w:val="24"/>
        </w:rPr>
        <w:t xml:space="preserve">.2.3.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EF6ABA" w:rsidRPr="003A176A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 w:rsidRPr="00966FD1"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EF6ABA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EF6ABA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</w:t>
      </w:r>
      <w:r>
        <w:rPr>
          <w:sz w:val="24"/>
          <w:szCs w:val="24"/>
        </w:rPr>
        <w:lastRenderedPageBreak/>
        <w:t xml:space="preserve">руководстве по эксплуатации) должно быть указано место нанесения маркировки и заводского номера Оборудования. </w:t>
      </w:r>
    </w:p>
    <w:p w:rsidR="00EF6ABA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A091C">
        <w:rPr>
          <w:sz w:val="24"/>
          <w:szCs w:val="24"/>
        </w:rPr>
        <w:t xml:space="preserve">Маркировка Оборудования этикетками штрих-кода должна осуществляться в соответствии со Стандартом маркировки поставляемого оборудования (Приложение №  </w:t>
      </w:r>
      <w:r>
        <w:rPr>
          <w:sz w:val="24"/>
          <w:szCs w:val="24"/>
        </w:rPr>
        <w:t>9</w:t>
      </w:r>
      <w:r w:rsidRPr="007A091C">
        <w:rPr>
          <w:sz w:val="24"/>
          <w:szCs w:val="24"/>
        </w:rPr>
        <w:t xml:space="preserve"> к настоящему Договору) и Техническими условиями к этикет</w:t>
      </w:r>
      <w:r>
        <w:rPr>
          <w:sz w:val="24"/>
          <w:szCs w:val="24"/>
        </w:rPr>
        <w:t>кам штрих-кода (Приложение №  10</w:t>
      </w:r>
      <w:r w:rsidRPr="007A091C">
        <w:rPr>
          <w:sz w:val="24"/>
          <w:szCs w:val="24"/>
        </w:rPr>
        <w:t xml:space="preserve"> к настоящему Договору).</w:t>
      </w:r>
    </w:p>
    <w:p w:rsidR="00EF6ABA" w:rsidRPr="00D52052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.5. </w:t>
      </w:r>
      <w:r w:rsidRPr="007A091C">
        <w:rPr>
          <w:sz w:val="24"/>
          <w:szCs w:val="24"/>
        </w:rPr>
        <w:t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EF6ABA" w:rsidRPr="00D52052" w:rsidRDefault="00EF6ABA" w:rsidP="00EF6AB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EF6ABA" w:rsidRPr="00D52052" w:rsidRDefault="00EF6ABA" w:rsidP="00EF6AB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EF6ABA" w:rsidRPr="00D52052" w:rsidRDefault="00EF6ABA" w:rsidP="00EF6AB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EF6ABA" w:rsidRPr="00D52052" w:rsidRDefault="00EF6ABA" w:rsidP="00EF6AB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EF6ABA" w:rsidRPr="00D52052" w:rsidRDefault="00EF6ABA" w:rsidP="00EF6AB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EF6ABA" w:rsidRPr="00D52052" w:rsidRDefault="00EF6ABA" w:rsidP="00EF6AB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EF6ABA" w:rsidRPr="00D52052" w:rsidRDefault="00EF6ABA" w:rsidP="00EF6AB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EF6ABA" w:rsidRDefault="00EF6ABA" w:rsidP="00EF6AB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EF6ABA" w:rsidRPr="007A091C" w:rsidRDefault="00EF6ABA" w:rsidP="00EF6ABA">
      <w:pPr>
        <w:pStyle w:val="3"/>
        <w:tabs>
          <w:tab w:val="left" w:pos="0"/>
          <w:tab w:val="left" w:pos="142"/>
        </w:tabs>
        <w:suppressAutoHyphens/>
        <w:ind w:firstLine="720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6</w:t>
      </w:r>
      <w:r>
        <w:rPr>
          <w:sz w:val="24"/>
          <w:szCs w:val="24"/>
        </w:rPr>
        <w:t>. </w:t>
      </w:r>
      <w:r w:rsidRPr="007A091C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7A091C">
        <w:rPr>
          <w:sz w:val="24"/>
          <w:szCs w:val="24"/>
        </w:rPr>
        <w:t>с даты получения</w:t>
      </w:r>
      <w:proofErr w:type="gramEnd"/>
      <w:r w:rsidRPr="007A091C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 подтверждает или уточняет дату его отгрузки.</w:t>
      </w:r>
    </w:p>
    <w:p w:rsidR="00EF6ABA" w:rsidRDefault="00EF6ABA" w:rsidP="00EF6ABA">
      <w:pPr>
        <w:pStyle w:val="3"/>
        <w:tabs>
          <w:tab w:val="left" w:pos="0"/>
          <w:tab w:val="left" w:pos="142"/>
        </w:tabs>
        <w:suppressAutoHyphens/>
        <w:ind w:firstLine="720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>ачеству,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EF6ABA" w:rsidRPr="007A091C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8</w:t>
      </w:r>
      <w:r>
        <w:rPr>
          <w:sz w:val="24"/>
          <w:szCs w:val="24"/>
        </w:rPr>
        <w:t>. </w:t>
      </w:r>
      <w:r w:rsidRPr="007A091C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EF6ABA" w:rsidRPr="00D55FB6" w:rsidRDefault="00EF6ABA" w:rsidP="00EF6ABA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EF6ABA" w:rsidRPr="00D55FB6" w:rsidRDefault="00EF6ABA" w:rsidP="00EF6ABA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EF6ABA" w:rsidRPr="00D55FB6" w:rsidRDefault="00EF6ABA" w:rsidP="00EF6ABA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EF6ABA" w:rsidRPr="00D55FB6" w:rsidRDefault="00EF6ABA" w:rsidP="00EF6ABA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EF6ABA" w:rsidRPr="00D55FB6" w:rsidRDefault="00EF6ABA" w:rsidP="00EF6ABA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EF6ABA" w:rsidRPr="00D55FB6" w:rsidRDefault="00EF6ABA" w:rsidP="00EF6ABA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EF6ABA" w:rsidRPr="00E531FD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9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</w:t>
      </w:r>
      <w:r>
        <w:rPr>
          <w:sz w:val="24"/>
          <w:szCs w:val="24"/>
        </w:rPr>
        <w:lastRenderedPageBreak/>
        <w:t xml:space="preserve">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EF6ABA" w:rsidRPr="009E4548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F6ABA"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 w:rsidRPr="00B71CBB">
        <w:rPr>
          <w:sz w:val="24"/>
          <w:szCs w:val="24"/>
        </w:rPr>
        <w:t>9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EF6ABA" w:rsidRDefault="00EF6ABA" w:rsidP="00EF6ABA">
      <w:pPr>
        <w:ind w:firstLine="709"/>
        <w:jc w:val="both"/>
      </w:pPr>
      <w:r w:rsidRPr="008E0D1F">
        <w:t>8</w:t>
      </w:r>
      <w:r>
        <w:t>.1</w:t>
      </w:r>
      <w:r w:rsidRPr="00D948B2">
        <w:t>0</w:t>
      </w:r>
      <w:r>
        <w:t xml:space="preserve">. Грузополучатель: </w:t>
      </w:r>
      <w:proofErr w:type="spellStart"/>
      <w:r>
        <w:t>Волгодонский</w:t>
      </w:r>
      <w:proofErr w:type="spellEnd"/>
      <w:r>
        <w:t xml:space="preserve"> филиал Открытого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EF6ABA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EF6ABA" w:rsidRPr="00D60BBF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F6ABA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074C6C">
        <w:rPr>
          <w:sz w:val="24"/>
          <w:szCs w:val="24"/>
        </w:rPr>
        <w:t>1</w:t>
      </w:r>
      <w:r>
        <w:rPr>
          <w:sz w:val="24"/>
          <w:szCs w:val="24"/>
        </w:rPr>
        <w:t>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EF6ABA" w:rsidRPr="008055C9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F6ABA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EF6ABA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EF6ABA" w:rsidRDefault="00EF6ABA" w:rsidP="00EF6ABA">
      <w:pPr>
        <w:tabs>
          <w:tab w:val="left" w:pos="0"/>
        </w:tabs>
        <w:ind w:firstLine="709"/>
        <w:jc w:val="both"/>
      </w:pPr>
      <w:r w:rsidRPr="00EF6ABA">
        <w:t>8</w:t>
      </w:r>
      <w:r w:rsidRPr="008320D7">
        <w:t>.1</w:t>
      </w:r>
      <w:r w:rsidRPr="00EF6ABA">
        <w:t>3</w:t>
      </w:r>
      <w:r>
        <w:t>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EF6ABA" w:rsidRPr="00EF6ABA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F6ABA">
        <w:rPr>
          <w:sz w:val="24"/>
          <w:szCs w:val="24"/>
        </w:rPr>
        <w:t>8</w:t>
      </w:r>
      <w:r w:rsidRPr="00A3111C">
        <w:rPr>
          <w:sz w:val="24"/>
          <w:szCs w:val="24"/>
        </w:rPr>
        <w:t>.1</w:t>
      </w:r>
      <w:r w:rsidRPr="00EF6ABA">
        <w:rPr>
          <w:sz w:val="24"/>
          <w:szCs w:val="24"/>
        </w:rPr>
        <w:t>4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Датой поставки Оборудования счита</w:t>
      </w:r>
      <w:r>
        <w:rPr>
          <w:sz w:val="24"/>
          <w:szCs w:val="24"/>
        </w:rPr>
        <w:t>ется</w:t>
      </w:r>
      <w:r w:rsidRPr="00D52052">
        <w:rPr>
          <w:sz w:val="24"/>
          <w:szCs w:val="24"/>
        </w:rPr>
        <w:t xml:space="preserve"> дата подписания Грузополучателем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 xml:space="preserve">о приеме Оборудования от перевозчика в месте </w:t>
      </w:r>
      <w:r>
        <w:rPr>
          <w:sz w:val="24"/>
          <w:szCs w:val="24"/>
        </w:rPr>
        <w:t>поставки</w:t>
      </w:r>
      <w:r w:rsidRPr="00D52052">
        <w:rPr>
          <w:sz w:val="24"/>
          <w:szCs w:val="24"/>
        </w:rPr>
        <w:t xml:space="preserve">, указанном в </w:t>
      </w:r>
      <w:r>
        <w:rPr>
          <w:sz w:val="24"/>
          <w:szCs w:val="24"/>
        </w:rPr>
        <w:t xml:space="preserve">настоящем </w:t>
      </w:r>
      <w:r w:rsidRPr="00C16462">
        <w:rPr>
          <w:sz w:val="24"/>
          <w:szCs w:val="24"/>
        </w:rPr>
        <w:t>Договоре.</w:t>
      </w:r>
    </w:p>
    <w:p w:rsidR="00EF6ABA" w:rsidRPr="009A69FF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F6ABA"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 w:rsidRPr="00CF4306">
        <w:rPr>
          <w:sz w:val="24"/>
          <w:szCs w:val="24"/>
        </w:rPr>
        <w:t>5</w:t>
      </w:r>
      <w:r>
        <w:rPr>
          <w:sz w:val="24"/>
          <w:szCs w:val="24"/>
        </w:rPr>
        <w:t>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EF6ABA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 w:rsidRPr="000F273A"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EF6ABA" w:rsidRPr="00D03AD8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EF6ABA" w:rsidRPr="00EF6ABA" w:rsidRDefault="00EF6ABA" w:rsidP="00EF6ABA">
      <w:pPr>
        <w:ind w:left="120" w:firstLine="600"/>
        <w:jc w:val="both"/>
      </w:pPr>
      <w:r w:rsidRPr="00EF6ABA">
        <w:t>8</w:t>
      </w:r>
      <w:r w:rsidRPr="0019291F">
        <w:t>.1</w:t>
      </w:r>
      <w:r w:rsidRPr="00EF6ABA">
        <w:t>6</w:t>
      </w:r>
      <w:r w:rsidRPr="0019291F">
        <w:t xml:space="preserve">. Поставщик обеспечивает разгрузку Оборудования, поставляемого по Договору,  на Строительной площадке (складе Покупателя). 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</w:t>
      </w:r>
      <w:r>
        <w:lastRenderedPageBreak/>
        <w:t xml:space="preserve">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EF6ABA" w:rsidRPr="00EF6ABA" w:rsidRDefault="00EF6ABA" w:rsidP="00EF6ABA">
      <w:pPr>
        <w:ind w:left="120" w:firstLine="600"/>
        <w:jc w:val="both"/>
      </w:pPr>
    </w:p>
    <w:p w:rsidR="00EF6ABA" w:rsidRPr="00EF6ABA" w:rsidRDefault="00EF6ABA" w:rsidP="00EF6ABA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 w:rsidRPr="00EF6ABA"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EF6ABA" w:rsidRPr="00EF6ABA" w:rsidRDefault="00EF6ABA" w:rsidP="00EF6ABA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EF6ABA" w:rsidRDefault="00EF6ABA" w:rsidP="00EF6ABA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966FD1">
        <w:rPr>
          <w:bCs/>
          <w:color w:val="000000"/>
        </w:rPr>
        <w:t>9</w:t>
      </w:r>
      <w:r w:rsidRPr="007E56AC">
        <w:rPr>
          <w:bCs/>
          <w:color w:val="000000"/>
        </w:rPr>
        <w:t>.1</w:t>
      </w:r>
      <w:r>
        <w:rPr>
          <w:bCs/>
          <w:color w:val="000000"/>
        </w:rPr>
        <w:t>. </w:t>
      </w:r>
      <w:r>
        <w:rPr>
          <w:szCs w:val="24"/>
        </w:rPr>
        <w:t>В день прибытия Оборудования на Площадку АЭС:</w:t>
      </w:r>
    </w:p>
    <w:p w:rsidR="00EF6ABA" w:rsidRPr="00D60BBF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F6ABA">
        <w:rPr>
          <w:color w:val="000000"/>
          <w:sz w:val="24"/>
          <w:szCs w:val="24"/>
        </w:rPr>
        <w:t>9</w:t>
      </w:r>
      <w:r w:rsidRPr="00567E16">
        <w:rPr>
          <w:color w:val="000000"/>
          <w:sz w:val="24"/>
          <w:szCs w:val="24"/>
        </w:rPr>
        <w:t>.1.1</w:t>
      </w:r>
      <w:r>
        <w:rPr>
          <w:color w:val="000000"/>
          <w:sz w:val="24"/>
          <w:szCs w:val="24"/>
        </w:rPr>
        <w:t>. П</w:t>
      </w:r>
      <w:r w:rsidRPr="00567E16">
        <w:rPr>
          <w:color w:val="000000"/>
          <w:sz w:val="24"/>
          <w:szCs w:val="24"/>
        </w:rPr>
        <w:t>роизводится выгрузка Оборудования</w:t>
      </w:r>
      <w:r w:rsidRPr="00D60BBF">
        <w:rPr>
          <w:sz w:val="24"/>
          <w:szCs w:val="24"/>
        </w:rPr>
        <w:t xml:space="preserve"> с транспортного средства </w:t>
      </w:r>
      <w:r>
        <w:rPr>
          <w:sz w:val="24"/>
          <w:szCs w:val="24"/>
        </w:rPr>
        <w:t>в соответствии с условиями настоящего Договора,</w:t>
      </w:r>
    </w:p>
    <w:p w:rsidR="00EF6ABA" w:rsidRPr="004C32AF" w:rsidRDefault="00EF6ABA" w:rsidP="00EF6ABA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i/>
          <w:szCs w:val="24"/>
        </w:rPr>
      </w:pPr>
      <w:r w:rsidRPr="00EF6ABA">
        <w:rPr>
          <w:szCs w:val="24"/>
        </w:rPr>
        <w:t>9</w:t>
      </w:r>
      <w:r>
        <w:rPr>
          <w:szCs w:val="24"/>
        </w:rPr>
        <w:t>.1.2. </w:t>
      </w:r>
      <w:r w:rsidRPr="00983CF2">
        <w:rPr>
          <w:szCs w:val="24"/>
        </w:rPr>
        <w:t xml:space="preserve">Грузополучателем подписывается </w:t>
      </w:r>
      <w:r w:rsidRPr="003C2AFD">
        <w:rPr>
          <w:szCs w:val="24"/>
        </w:rPr>
        <w:t xml:space="preserve">транспортная </w:t>
      </w:r>
      <w:r w:rsidRPr="003C2AFD">
        <w:rPr>
          <w:bCs/>
          <w:szCs w:val="28"/>
        </w:rPr>
        <w:t>накладная.</w:t>
      </w:r>
    </w:p>
    <w:p w:rsidR="00EF6ABA" w:rsidRPr="00C25DA2" w:rsidRDefault="00EF6ABA" w:rsidP="00EF6ABA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EF6ABA">
        <w:t>9</w:t>
      </w:r>
      <w:r w:rsidRPr="00983CF2">
        <w:t>.1.3</w:t>
      </w:r>
      <w:r>
        <w:t>. </w:t>
      </w:r>
      <w:r w:rsidRPr="00983CF2">
        <w:t>Доставленное</w:t>
      </w:r>
      <w:r>
        <w:t xml:space="preserve"> перевозчиком </w:t>
      </w:r>
      <w:r w:rsidRPr="00C16462">
        <w:t xml:space="preserve">Оборудование принимается на ответственное хранение Покупателем/Грузополучателем с момента </w:t>
      </w:r>
      <w:r w:rsidRPr="003C2AFD">
        <w:t xml:space="preserve">подписания </w:t>
      </w:r>
      <w:r w:rsidRPr="003C2AFD">
        <w:rPr>
          <w:bCs/>
          <w:szCs w:val="28"/>
        </w:rPr>
        <w:t>транспортной накладной</w:t>
      </w:r>
      <w:r w:rsidRPr="003C2AFD">
        <w:t>.</w:t>
      </w:r>
    </w:p>
    <w:p w:rsidR="00EF6ABA" w:rsidRDefault="00EF6ABA" w:rsidP="00EF6ABA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EF6ABA">
        <w:rPr>
          <w:szCs w:val="24"/>
        </w:rPr>
        <w:t>9</w:t>
      </w:r>
      <w:r>
        <w:rPr>
          <w:szCs w:val="24"/>
        </w:rPr>
        <w:t xml:space="preserve">.1.4. Оборудование проходит процедуру приемки </w:t>
      </w:r>
      <w:r w:rsidRPr="00D60BBF">
        <w:rPr>
          <w:szCs w:val="24"/>
        </w:rPr>
        <w:t>по упаковке и количеству прибывших грузовых мест</w:t>
      </w:r>
      <w:r>
        <w:rPr>
          <w:szCs w:val="24"/>
        </w:rPr>
        <w:t xml:space="preserve">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EF6ABA" w:rsidTr="005B25EB">
        <w:trPr>
          <w:trHeight w:val="457"/>
        </w:trPr>
        <w:tc>
          <w:tcPr>
            <w:tcW w:w="500" w:type="dxa"/>
          </w:tcPr>
          <w:p w:rsidR="00EF6ABA" w:rsidRDefault="00EF6ABA" w:rsidP="005B25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EF6ABA" w:rsidRDefault="00EF6ABA" w:rsidP="005B25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EF6ABA" w:rsidTr="005B25EB">
        <w:trPr>
          <w:trHeight w:val="362"/>
        </w:trPr>
        <w:tc>
          <w:tcPr>
            <w:tcW w:w="500" w:type="dxa"/>
          </w:tcPr>
          <w:p w:rsidR="00EF6ABA" w:rsidRDefault="00EF6ABA" w:rsidP="005B25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EF6ABA" w:rsidRDefault="00EF6ABA" w:rsidP="005B25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целостность тары (упаковки).</w:t>
            </w:r>
          </w:p>
        </w:tc>
      </w:tr>
    </w:tbl>
    <w:p w:rsidR="00EF6ABA" w:rsidRPr="0077391C" w:rsidRDefault="00EF6ABA" w:rsidP="00EF6ABA">
      <w:pPr>
        <w:shd w:val="clear" w:color="auto" w:fill="FFFFFF"/>
        <w:tabs>
          <w:tab w:val="left" w:pos="0"/>
          <w:tab w:val="left" w:pos="1147"/>
        </w:tabs>
        <w:ind w:left="58" w:firstLine="651"/>
        <w:jc w:val="both"/>
      </w:pPr>
      <w:proofErr w:type="gramStart"/>
      <w:r w:rsidRPr="0077391C">
        <w:rPr>
          <w:spacing w:val="-6"/>
        </w:rPr>
        <w:t>При получении Оборудования от транспортной</w:t>
      </w:r>
      <w:r>
        <w:rPr>
          <w:spacing w:val="-6"/>
        </w:rPr>
        <w:t xml:space="preserve"> </w:t>
      </w:r>
      <w:r w:rsidRPr="0077391C">
        <w:t>организации в случаях, если устанавливается повреждение или порча груза,</w:t>
      </w:r>
      <w:r>
        <w:t xml:space="preserve"> </w:t>
      </w:r>
      <w:r w:rsidRPr="0077391C">
        <w:rPr>
          <w:spacing w:val="-8"/>
        </w:rPr>
        <w:t>несоответствие наименования и веса груза или количества мест данным, указанным в</w:t>
      </w:r>
      <w:r>
        <w:rPr>
          <w:spacing w:val="-8"/>
        </w:rPr>
        <w:t xml:space="preserve"> </w:t>
      </w:r>
      <w:r w:rsidRPr="0077391C">
        <w:rPr>
          <w:spacing w:val="-8"/>
        </w:rPr>
        <w:t>транспортном документе, Покупатель обязан потребовать от транспортной организации</w:t>
      </w:r>
      <w:r>
        <w:rPr>
          <w:spacing w:val="-8"/>
        </w:rPr>
        <w:t xml:space="preserve"> </w:t>
      </w:r>
      <w:r w:rsidRPr="0077391C">
        <w:rPr>
          <w:spacing w:val="-3"/>
        </w:rPr>
        <w:t xml:space="preserve">составления коммерческого акта, а при доставке груза автомобильным транспортом </w:t>
      </w:r>
      <w:r>
        <w:rPr>
          <w:spacing w:val="-3"/>
        </w:rPr>
        <w:t xml:space="preserve">– </w:t>
      </w:r>
      <w:r w:rsidRPr="0077391C">
        <w:t>отметки на товарно-транспортной накладной или составления акта о повреждении или порче груза.</w:t>
      </w:r>
      <w:r>
        <w:t xml:space="preserve"> </w:t>
      </w:r>
      <w:proofErr w:type="gramEnd"/>
    </w:p>
    <w:p w:rsidR="00EF6ABA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870C20">
        <w:rPr>
          <w:bCs/>
          <w:color w:val="000000"/>
        </w:rPr>
        <w:t>9</w:t>
      </w:r>
      <w:r>
        <w:rPr>
          <w:bCs/>
          <w:color w:val="000000"/>
        </w:rPr>
        <w:t>.2. </w:t>
      </w:r>
      <w:r w:rsidRPr="007E56AC">
        <w:rPr>
          <w:bCs/>
          <w:color w:val="000000"/>
        </w:rPr>
        <w:t xml:space="preserve">Покупатель </w:t>
      </w:r>
      <w:r>
        <w:rPr>
          <w:bCs/>
          <w:color w:val="000000"/>
        </w:rPr>
        <w:t xml:space="preserve">не позднее </w:t>
      </w:r>
      <w:r w:rsidRPr="009A5072">
        <w:rPr>
          <w:bCs/>
          <w:color w:val="000000"/>
        </w:rPr>
        <w:t>10 (</w:t>
      </w:r>
      <w:r>
        <w:rPr>
          <w:bCs/>
          <w:color w:val="000000"/>
        </w:rPr>
        <w:t xml:space="preserve">десяти) </w:t>
      </w:r>
      <w:r w:rsidRPr="007E56AC">
        <w:rPr>
          <w:bCs/>
          <w:color w:val="000000"/>
        </w:rPr>
        <w:t xml:space="preserve">дней </w:t>
      </w:r>
      <w:proofErr w:type="gramStart"/>
      <w:r w:rsidRPr="007E56AC">
        <w:rPr>
          <w:bCs/>
          <w:color w:val="000000"/>
        </w:rPr>
        <w:t xml:space="preserve">с даты </w:t>
      </w:r>
      <w:r>
        <w:rPr>
          <w:bCs/>
          <w:color w:val="000000"/>
        </w:rPr>
        <w:t>подписания</w:t>
      </w:r>
      <w:proofErr w:type="gramEnd"/>
      <w:r>
        <w:rPr>
          <w:bCs/>
          <w:color w:val="000000"/>
        </w:rPr>
        <w:t xml:space="preserve"> </w:t>
      </w:r>
      <w:r w:rsidRPr="003C2AFD">
        <w:rPr>
          <w:bCs/>
          <w:szCs w:val="28"/>
        </w:rPr>
        <w:t>транспортной накладной</w:t>
      </w:r>
      <w:r>
        <w:rPr>
          <w:bCs/>
          <w:color w:val="000000"/>
        </w:rPr>
        <w:t xml:space="preserve"> обязан обеспечить условия для проведения входного контроля</w:t>
      </w:r>
      <w:r w:rsidRPr="00983CF2">
        <w:rPr>
          <w:bCs/>
          <w:color w:val="000000"/>
        </w:rPr>
        <w:t xml:space="preserve"> по количеству и качеству</w:t>
      </w:r>
      <w:r>
        <w:rPr>
          <w:bCs/>
          <w:color w:val="000000"/>
        </w:rPr>
        <w:t xml:space="preserve"> с подписанием А</w:t>
      </w:r>
      <w:r w:rsidRPr="00983CF2">
        <w:rPr>
          <w:bCs/>
          <w:color w:val="000000"/>
        </w:rPr>
        <w:t>кт</w:t>
      </w:r>
      <w:r>
        <w:rPr>
          <w:bCs/>
          <w:color w:val="000000"/>
        </w:rPr>
        <w:t>а</w:t>
      </w:r>
      <w:r w:rsidRPr="00983CF2">
        <w:rPr>
          <w:bCs/>
          <w:color w:val="000000"/>
        </w:rPr>
        <w:t xml:space="preserve"> входного контроля Оборудования ВК-1</w:t>
      </w:r>
      <w:r>
        <w:rPr>
          <w:bCs/>
          <w:color w:val="000000"/>
        </w:rPr>
        <w:t>.</w:t>
      </w:r>
      <w:r w:rsidRPr="00983CF2">
        <w:rPr>
          <w:bCs/>
          <w:color w:val="000000"/>
        </w:rPr>
        <w:t xml:space="preserve"> </w:t>
      </w:r>
    </w:p>
    <w:p w:rsidR="00EF6ABA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83CF2">
        <w:rPr>
          <w:bCs/>
          <w:color w:val="000000"/>
        </w:rPr>
        <w:t xml:space="preserve">Входной контроль и приемка Оборудования производится </w:t>
      </w:r>
      <w:r>
        <w:rPr>
          <w:bCs/>
          <w:color w:val="000000"/>
        </w:rPr>
        <w:t xml:space="preserve">без замечаний </w:t>
      </w:r>
      <w:r w:rsidRPr="00983CF2">
        <w:rPr>
          <w:bCs/>
          <w:color w:val="000000"/>
        </w:rPr>
        <w:t xml:space="preserve">при соблюдении Поставщиком требований по комплектности Оборудования, </w:t>
      </w:r>
      <w:r>
        <w:rPr>
          <w:bCs/>
          <w:color w:val="000000"/>
        </w:rPr>
        <w:t xml:space="preserve">иных требований, </w:t>
      </w:r>
      <w:r w:rsidRPr="00983CF2">
        <w:rPr>
          <w:bCs/>
          <w:color w:val="000000"/>
        </w:rPr>
        <w:t xml:space="preserve">установленных  </w:t>
      </w:r>
      <w:r>
        <w:rPr>
          <w:bCs/>
          <w:color w:val="000000"/>
        </w:rPr>
        <w:t xml:space="preserve">настоящим Договором, </w:t>
      </w:r>
      <w:r w:rsidRPr="00983CF2">
        <w:rPr>
          <w:bCs/>
          <w:color w:val="000000"/>
        </w:rPr>
        <w:t xml:space="preserve">проектно-сметной и технической документацией. </w:t>
      </w:r>
    </w:p>
    <w:p w:rsidR="00EF6ABA" w:rsidRPr="007A091C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.3</w:t>
      </w:r>
      <w:r>
        <w:rPr>
          <w:bCs/>
          <w:color w:val="000000"/>
        </w:rPr>
        <w:t>. </w:t>
      </w:r>
      <w:r w:rsidRPr="007A091C">
        <w:rPr>
          <w:bCs/>
          <w:color w:val="000000"/>
        </w:rPr>
        <w:t>В случае отсутствия постоянного представителя Поставщика на Площадке АЭС, Покупатель для проведения совместной приёмки Оборудования вправе осуществить вызов представителя Поставщика путем направления ему в разумный срок, необходимый для прибытия представителя Поставщика на Площадку АЭС, уведомления о дате проведения посредством факсимильной связи.</w:t>
      </w:r>
    </w:p>
    <w:p w:rsidR="00EF6ABA" w:rsidRPr="007E56AC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.4. </w:t>
      </w:r>
      <w:r w:rsidRPr="007E56AC">
        <w:rPr>
          <w:bCs/>
          <w:color w:val="000000"/>
        </w:rPr>
        <w:t>Представитель Поставщика должен прибыть на Площадку АЭС в срок</w:t>
      </w:r>
      <w:r>
        <w:rPr>
          <w:bCs/>
          <w:color w:val="000000"/>
        </w:rPr>
        <w:t>,</w:t>
      </w:r>
      <w:r w:rsidRPr="007E56AC">
        <w:rPr>
          <w:bCs/>
          <w:color w:val="000000"/>
        </w:rPr>
        <w:t xml:space="preserve"> указанный в уведомлении Покупателя, если иной срок не согласован Сторонами после получения уведомления Покупателя. В случае неявки представителя Поставщика в установленный срок составление акта и приемка Оборудования осуществляется в одностороннем порядке. В этом случае односторонний акт,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</w:t>
      </w:r>
      <w:r w:rsidRPr="007E56AC">
        <w:rPr>
          <w:bCs/>
          <w:color w:val="000000"/>
        </w:rPr>
        <w:lastRenderedPageBreak/>
        <w:t xml:space="preserve">технической документации на него. </w:t>
      </w:r>
    </w:p>
    <w:p w:rsidR="00EF6ABA" w:rsidRPr="007E56AC" w:rsidRDefault="00EF6ABA" w:rsidP="00EF6ABA">
      <w:pPr>
        <w:shd w:val="clear" w:color="auto" w:fill="FFFFFF"/>
        <w:tabs>
          <w:tab w:val="left" w:pos="0"/>
          <w:tab w:val="left" w:pos="1147"/>
        </w:tabs>
        <w:ind w:left="58" w:firstLine="709"/>
        <w:jc w:val="both"/>
      </w:pPr>
      <w:r w:rsidRPr="00966FD1">
        <w:t>9</w:t>
      </w:r>
      <w:r>
        <w:t>.5. </w:t>
      </w:r>
      <w:r w:rsidRPr="007E56AC">
        <w:t>Вскрытие тары и упаковки Оборудования производится в присутствии уполномоченных представителей Покупателя</w:t>
      </w:r>
      <w:r>
        <w:t xml:space="preserve">, </w:t>
      </w:r>
      <w:r w:rsidRPr="00983CF2">
        <w:t>Заказчика</w:t>
      </w:r>
      <w:r>
        <w:t xml:space="preserve"> и </w:t>
      </w:r>
      <w:r w:rsidRPr="00983CF2">
        <w:t>Поставщика</w:t>
      </w:r>
      <w:r>
        <w:t xml:space="preserve"> (</w:t>
      </w:r>
      <w:r w:rsidRPr="00983CF2">
        <w:t>в случае своевременного прибытия представителя Поставщика на Площадку АЭС</w:t>
      </w:r>
      <w:r>
        <w:t>)</w:t>
      </w:r>
      <w:r w:rsidRPr="00983CF2">
        <w:t>.</w:t>
      </w:r>
    </w:p>
    <w:p w:rsidR="00EF6ABA" w:rsidRPr="007E56AC" w:rsidRDefault="00EF6ABA" w:rsidP="00EF6ABA">
      <w:pPr>
        <w:pStyle w:val="a5"/>
        <w:widowControl w:val="0"/>
        <w:tabs>
          <w:tab w:val="left" w:pos="0"/>
          <w:tab w:val="left" w:pos="142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.6. </w:t>
      </w:r>
      <w:r w:rsidRPr="007E56AC">
        <w:rPr>
          <w:bCs/>
          <w:color w:val="000000"/>
        </w:rPr>
        <w:t xml:space="preserve">Тара и упаковка Оборудования, </w:t>
      </w:r>
      <w:proofErr w:type="spellStart"/>
      <w:r w:rsidRPr="007E56AC">
        <w:rPr>
          <w:bCs/>
          <w:color w:val="000000"/>
        </w:rPr>
        <w:t>расконсервация</w:t>
      </w:r>
      <w:proofErr w:type="spellEnd"/>
      <w:r w:rsidRPr="007E56AC">
        <w:rPr>
          <w:bCs/>
          <w:color w:val="000000"/>
        </w:rPr>
        <w:t xml:space="preserve"> которого не допускается по условиям хранения, вскрывается непосредственно перед передачей его в монтаж.</w:t>
      </w:r>
    </w:p>
    <w:p w:rsidR="00EF6ABA" w:rsidRPr="00AC527E" w:rsidRDefault="00EF6ABA" w:rsidP="00EF6ABA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.7. В случае отсутствия замечаний к Оборудованию п</w:t>
      </w:r>
      <w:r w:rsidRPr="007E56AC">
        <w:rPr>
          <w:bCs/>
          <w:color w:val="000000"/>
        </w:rPr>
        <w:t xml:space="preserve">о итогам приёмки </w:t>
      </w:r>
      <w:r>
        <w:rPr>
          <w:bCs/>
          <w:color w:val="000000"/>
        </w:rPr>
        <w:t xml:space="preserve"> </w:t>
      </w:r>
      <w:r w:rsidRPr="007E56AC">
        <w:rPr>
          <w:bCs/>
          <w:color w:val="000000"/>
        </w:rPr>
        <w:t xml:space="preserve">Оборудования по количеству и качеству оформляется и подписывается </w:t>
      </w:r>
      <w:r w:rsidRPr="00AC527E">
        <w:rPr>
          <w:bCs/>
          <w:color w:val="000000"/>
        </w:rPr>
        <w:t>представителями Покупателя</w:t>
      </w:r>
      <w:r>
        <w:rPr>
          <w:bCs/>
          <w:color w:val="000000"/>
        </w:rPr>
        <w:t>,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color w:val="000000"/>
          <w:spacing w:val="2"/>
        </w:rPr>
        <w:t>Заказчика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bCs/>
          <w:color w:val="000000"/>
        </w:rPr>
        <w:t xml:space="preserve">в </w:t>
      </w:r>
      <w:r w:rsidRPr="00FD5DA1">
        <w:rPr>
          <w:bCs/>
          <w:color w:val="000000"/>
        </w:rPr>
        <w:t>2</w:t>
      </w:r>
      <w:r w:rsidRPr="00AC527E">
        <w:rPr>
          <w:bCs/>
          <w:color w:val="000000"/>
        </w:rPr>
        <w:t xml:space="preserve"> оригинальных экземплярах</w:t>
      </w:r>
      <w:r>
        <w:rPr>
          <w:bCs/>
          <w:color w:val="000000"/>
        </w:rPr>
        <w:t>,</w:t>
      </w:r>
      <w:r w:rsidRPr="00AC527E">
        <w:rPr>
          <w:bCs/>
          <w:color w:val="000000"/>
        </w:rPr>
        <w:t xml:space="preserve"> по одному оригинальному экземпляру для каждой участвующей в приемке Оборудования организац</w:t>
      </w:r>
      <w:r>
        <w:rPr>
          <w:bCs/>
          <w:color w:val="000000"/>
        </w:rPr>
        <w:t>ии.</w:t>
      </w:r>
    </w:p>
    <w:p w:rsidR="00EF6ABA" w:rsidRPr="00983CF2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color w:val="000000"/>
        </w:rPr>
        <w:t>должен быть</w:t>
      </w:r>
      <w:r w:rsidRPr="000F0764">
        <w:rPr>
          <w:color w:val="000000"/>
        </w:rPr>
        <w:t xml:space="preserve"> оформлен в течение 3 (</w:t>
      </w:r>
      <w:r>
        <w:rPr>
          <w:color w:val="000000"/>
        </w:rPr>
        <w:t>т</w:t>
      </w:r>
      <w:r w:rsidRPr="000F0764">
        <w:rPr>
          <w:color w:val="000000"/>
        </w:rPr>
        <w:t xml:space="preserve">рех) рабочих </w:t>
      </w:r>
      <w:r w:rsidRPr="00983CF2">
        <w:rPr>
          <w:color w:val="000000"/>
        </w:rPr>
        <w:t xml:space="preserve">дней после проведения процедуры приемки Оборудования </w:t>
      </w:r>
      <w:r w:rsidRPr="00983CF2">
        <w:rPr>
          <w:bCs/>
          <w:color w:val="000000"/>
        </w:rPr>
        <w:t>по количеству и качеству.</w:t>
      </w:r>
    </w:p>
    <w:p w:rsidR="00EF6ABA" w:rsidRPr="00216D32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216D32">
        <w:rPr>
          <w:bCs/>
          <w:color w:val="000000"/>
        </w:rPr>
        <w:t xml:space="preserve">При положительных результатах проведения входного контроля Покупатель в однодневный срок подписывает (с указанием даты подписания)  товарную накладную </w:t>
      </w:r>
      <w:r>
        <w:rPr>
          <w:bCs/>
          <w:color w:val="000000"/>
        </w:rPr>
        <w:t>(</w:t>
      </w:r>
      <w:r w:rsidRPr="00216D32">
        <w:rPr>
          <w:bCs/>
          <w:color w:val="000000"/>
        </w:rPr>
        <w:t>ТОРГ-12</w:t>
      </w:r>
      <w:r>
        <w:rPr>
          <w:bCs/>
          <w:color w:val="000000"/>
        </w:rPr>
        <w:t>)</w:t>
      </w:r>
      <w:r w:rsidRPr="00216D32">
        <w:rPr>
          <w:bCs/>
          <w:color w:val="000000"/>
        </w:rPr>
        <w:t xml:space="preserve"> и одновременно производит списание Оборудов</w:t>
      </w:r>
      <w:r>
        <w:rPr>
          <w:bCs/>
          <w:color w:val="000000"/>
        </w:rPr>
        <w:t>ания с ответственного хранения</w:t>
      </w:r>
      <w:r w:rsidRPr="00216D32">
        <w:rPr>
          <w:bCs/>
          <w:color w:val="000000"/>
        </w:rPr>
        <w:t>.</w:t>
      </w:r>
    </w:p>
    <w:p w:rsidR="00EF6ABA" w:rsidRPr="007A091C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.8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При обнаружении при входном контроле не</w:t>
      </w:r>
      <w:r>
        <w:rPr>
          <w:bCs/>
          <w:color w:val="000000"/>
        </w:rPr>
        <w:t xml:space="preserve">достачи, </w:t>
      </w:r>
      <w:r w:rsidRPr="00983CF2">
        <w:rPr>
          <w:bCs/>
          <w:color w:val="000000"/>
        </w:rPr>
        <w:t>некомплектности</w:t>
      </w:r>
      <w:r>
        <w:rPr>
          <w:bCs/>
          <w:color w:val="000000"/>
        </w:rPr>
        <w:t>,</w:t>
      </w:r>
      <w:r w:rsidRPr="00983CF2">
        <w:rPr>
          <w:bCs/>
          <w:color w:val="000000"/>
        </w:rPr>
        <w:t xml:space="preserve"> несоответствий по качеству</w:t>
      </w:r>
      <w:r w:rsidRPr="007E56AC">
        <w:rPr>
          <w:bCs/>
          <w:color w:val="000000"/>
        </w:rPr>
        <w:t xml:space="preserve"> Оборудования </w:t>
      </w:r>
      <w:r w:rsidRPr="00983CF2">
        <w:rPr>
          <w:bCs/>
          <w:color w:val="000000"/>
        </w:rPr>
        <w:t xml:space="preserve">выявленные </w:t>
      </w:r>
      <w:r>
        <w:rPr>
          <w:bCs/>
          <w:color w:val="000000"/>
        </w:rPr>
        <w:t>недостачи, некомплектности,</w:t>
      </w:r>
      <w:r w:rsidRPr="00983CF2">
        <w:rPr>
          <w:bCs/>
          <w:color w:val="000000"/>
        </w:rPr>
        <w:t xml:space="preserve"> несоответствия фиксируются в Акте входного контроля, который подписывается Покупателем</w:t>
      </w:r>
      <w:r>
        <w:rPr>
          <w:bCs/>
          <w:color w:val="000000"/>
        </w:rPr>
        <w:t xml:space="preserve">, </w:t>
      </w:r>
      <w:r w:rsidRPr="007A091C">
        <w:rPr>
          <w:bCs/>
          <w:color w:val="000000"/>
        </w:rPr>
        <w:t xml:space="preserve">Заказчиком. </w:t>
      </w:r>
    </w:p>
    <w:p w:rsidR="00EF6ABA" w:rsidRPr="007A091C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7A091C">
        <w:rPr>
          <w:bCs/>
          <w:color w:val="000000"/>
        </w:rPr>
        <w:t xml:space="preserve">Покупатель уведомляет Поставщика </w:t>
      </w:r>
      <w:proofErr w:type="gramStart"/>
      <w:r w:rsidRPr="007A091C">
        <w:rPr>
          <w:bCs/>
          <w:color w:val="000000"/>
        </w:rPr>
        <w:t>о замечаниях по результатам входного контроля в письменном виде заказным письмом с уведомлением о вручении</w:t>
      </w:r>
      <w:proofErr w:type="gramEnd"/>
      <w:r w:rsidRPr="007A091C">
        <w:rPr>
          <w:bCs/>
          <w:color w:val="000000"/>
        </w:rPr>
        <w:t xml:space="preserve"> в десятидневный срок с момента подписания Акта входного контроля.</w:t>
      </w:r>
    </w:p>
    <w:p w:rsidR="00EF6ABA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bCs/>
          <w:color w:val="000000"/>
        </w:rPr>
        <w:t>Стороны пришли к соглашению, что А</w:t>
      </w:r>
      <w:r w:rsidRPr="007E56AC">
        <w:rPr>
          <w:bCs/>
          <w:color w:val="000000"/>
        </w:rPr>
        <w:t>кт</w:t>
      </w:r>
      <w:r>
        <w:rPr>
          <w:bCs/>
          <w:color w:val="000000"/>
        </w:rPr>
        <w:t xml:space="preserve"> входного контроля (ВК-1)</w:t>
      </w:r>
      <w:r w:rsidRPr="007E56AC">
        <w:rPr>
          <w:bCs/>
          <w:color w:val="000000"/>
        </w:rPr>
        <w:t>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</w:t>
      </w:r>
    </w:p>
    <w:p w:rsidR="00EF6ABA" w:rsidRPr="00983CF2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EF6ABA">
        <w:rPr>
          <w:bCs/>
          <w:color w:val="000000"/>
        </w:rPr>
        <w:t>9</w:t>
      </w:r>
      <w:r w:rsidRPr="00E9297D">
        <w:rPr>
          <w:bCs/>
          <w:color w:val="000000"/>
        </w:rPr>
        <w:t>.9</w:t>
      </w:r>
      <w:r>
        <w:rPr>
          <w:bCs/>
          <w:color w:val="000000"/>
        </w:rPr>
        <w:t>. </w:t>
      </w:r>
      <w:r w:rsidRPr="00E9297D">
        <w:rPr>
          <w:bCs/>
          <w:color w:val="000000"/>
        </w:rPr>
        <w:t xml:space="preserve"> Акт входного контроля является основанием для предъ</w:t>
      </w:r>
      <w:r w:rsidRPr="00983CF2">
        <w:rPr>
          <w:bCs/>
          <w:color w:val="000000"/>
        </w:rPr>
        <w:t xml:space="preserve">явления претензии Поставщику о </w:t>
      </w:r>
      <w:r>
        <w:rPr>
          <w:bCs/>
          <w:color w:val="000000"/>
        </w:rPr>
        <w:t xml:space="preserve">недостаче, некомплектности, </w:t>
      </w:r>
      <w:r w:rsidRPr="00983CF2">
        <w:rPr>
          <w:bCs/>
          <w:color w:val="000000"/>
        </w:rPr>
        <w:t xml:space="preserve"> несоответствии Оборудования условиям Договора. </w:t>
      </w:r>
    </w:p>
    <w:p w:rsidR="00EF6ABA" w:rsidRDefault="00EF6ABA" w:rsidP="00EF6ABA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EF6ABA">
        <w:t>9</w:t>
      </w:r>
      <w:r w:rsidRPr="006144AE">
        <w:t>.10</w:t>
      </w:r>
      <w:r>
        <w:t>. </w:t>
      </w:r>
      <w:r w:rsidRPr="007E56AC">
        <w:rPr>
          <w:bCs/>
          <w:color w:val="000000"/>
        </w:rPr>
        <w:t>В случ</w:t>
      </w:r>
      <w:r>
        <w:rPr>
          <w:bCs/>
          <w:color w:val="000000"/>
        </w:rPr>
        <w:t xml:space="preserve">ае расхождения мнений Заказчика, </w:t>
      </w:r>
      <w:r w:rsidRPr="00AC527E">
        <w:rPr>
          <w:bCs/>
          <w:color w:val="000000"/>
        </w:rPr>
        <w:t>Покупателя</w:t>
      </w:r>
      <w:r>
        <w:rPr>
          <w:bCs/>
          <w:color w:val="000000"/>
        </w:rPr>
        <w:t xml:space="preserve">, </w:t>
      </w:r>
      <w:r w:rsidRPr="00AC527E">
        <w:rPr>
          <w:bCs/>
          <w:color w:val="000000"/>
        </w:rPr>
        <w:t>Поставщика</w:t>
      </w:r>
      <w:r w:rsidRPr="007E56AC">
        <w:rPr>
          <w:bCs/>
          <w:color w:val="000000"/>
        </w:rPr>
        <w:t xml:space="preserve"> относительно причин Несоответствия Оборудования условиям Договора, </w:t>
      </w:r>
      <w:r>
        <w:rPr>
          <w:bCs/>
          <w:color w:val="000000"/>
        </w:rPr>
        <w:t xml:space="preserve">Покупатель вправе привлечь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ую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ую организацию для определения </w:t>
      </w:r>
      <w:r w:rsidRPr="007E56AC">
        <w:rPr>
          <w:bCs/>
          <w:color w:val="000000"/>
        </w:rPr>
        <w:t>причин Несоответствия</w:t>
      </w:r>
      <w:r>
        <w:rPr>
          <w:bCs/>
          <w:color w:val="000000"/>
        </w:rPr>
        <w:t xml:space="preserve"> и виновной стороны.</w:t>
      </w:r>
      <w:r w:rsidRPr="007E56AC">
        <w:rPr>
          <w:bCs/>
          <w:color w:val="000000"/>
        </w:rPr>
        <w:t xml:space="preserve"> </w:t>
      </w:r>
    </w:p>
    <w:p w:rsidR="00EF6ABA" w:rsidRPr="007E56AC" w:rsidRDefault="00EF6ABA" w:rsidP="00EF6ABA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</w:t>
      </w:r>
      <w:r>
        <w:rPr>
          <w:bCs/>
          <w:color w:val="000000"/>
        </w:rPr>
        <w:t>о</w:t>
      </w:r>
      <w:r w:rsidRPr="007E56AC">
        <w:rPr>
          <w:bCs/>
          <w:color w:val="000000"/>
        </w:rPr>
        <w:t xml:space="preserve"> причинами, за которые несет ответственность Поставщик</w:t>
      </w:r>
      <w:r>
        <w:rPr>
          <w:bCs/>
          <w:color w:val="000000"/>
        </w:rPr>
        <w:t xml:space="preserve">, </w:t>
      </w:r>
      <w:r w:rsidRPr="007E56AC">
        <w:rPr>
          <w:bCs/>
          <w:color w:val="000000"/>
        </w:rPr>
        <w:t xml:space="preserve">расходы </w:t>
      </w:r>
      <w:r>
        <w:rPr>
          <w:bCs/>
          <w:color w:val="000000"/>
        </w:rPr>
        <w:t xml:space="preserve">по привлечению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ой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ой организации </w:t>
      </w:r>
      <w:r w:rsidRPr="007E56AC">
        <w:rPr>
          <w:bCs/>
          <w:color w:val="000000"/>
        </w:rPr>
        <w:t>относятся</w:t>
      </w:r>
      <w:r>
        <w:rPr>
          <w:bCs/>
          <w:color w:val="000000"/>
        </w:rPr>
        <w:t xml:space="preserve"> на Поставщика</w:t>
      </w:r>
      <w:r w:rsidRPr="007E56AC">
        <w:rPr>
          <w:bCs/>
          <w:color w:val="000000"/>
        </w:rPr>
        <w:t xml:space="preserve">. </w:t>
      </w:r>
    </w:p>
    <w:p w:rsidR="00EF6ABA" w:rsidRPr="001C0073" w:rsidRDefault="00EF6ABA" w:rsidP="00EF6ABA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EF6ABA">
        <w:rPr>
          <w:bCs/>
          <w:color w:val="000000"/>
        </w:rPr>
        <w:t>9</w:t>
      </w:r>
      <w:r>
        <w:rPr>
          <w:bCs/>
          <w:color w:val="000000"/>
        </w:rPr>
        <w:t>.11. </w:t>
      </w: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недостача, </w:t>
      </w:r>
      <w:r w:rsidRPr="007E56AC">
        <w:rPr>
          <w:bCs/>
          <w:color w:val="000000"/>
        </w:rPr>
        <w:t>некомплектность</w:t>
      </w:r>
      <w:r>
        <w:rPr>
          <w:bCs/>
        </w:rPr>
        <w:t xml:space="preserve">,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вызваны причинами, за которые несет ответственность Поставщик, он в согласованные с Покупателем и Заказчиком </w:t>
      </w:r>
      <w:r w:rsidRPr="00983CF2">
        <w:rPr>
          <w:bCs/>
          <w:color w:val="000000"/>
        </w:rPr>
        <w:t xml:space="preserve">сроки обязан за свой счет восполнить недостачу Оборудования, доукомплектовать его, устранить несоответствие Оборудования.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EF6ABA" w:rsidRPr="00DA4835" w:rsidRDefault="00EF6ABA" w:rsidP="00EF6ABA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EF6ABA">
        <w:rPr>
          <w:bCs/>
          <w:color w:val="000000"/>
        </w:rPr>
        <w:t>9</w:t>
      </w:r>
      <w:r w:rsidRPr="00983CF2">
        <w:rPr>
          <w:bCs/>
          <w:color w:val="000000"/>
        </w:rPr>
        <w:t>.12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 xml:space="preserve">Оборудование, несоответствующее по качеству условиям настоящего Договора, подлежит ремонту или замене Поставщиком за свой счет и в согласованные с Покупателем и Заказчиком сроки.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EF6ABA" w:rsidRPr="007E56AC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7A091C">
        <w:rPr>
          <w:bCs/>
          <w:color w:val="000000"/>
        </w:rPr>
        <w:t>9.13. </w:t>
      </w:r>
      <w:proofErr w:type="gramStart"/>
      <w:r w:rsidRPr="007A091C">
        <w:rPr>
          <w:bCs/>
          <w:color w:val="000000"/>
        </w:rPr>
        <w:t xml:space="preserve"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</w:t>
      </w:r>
      <w:r w:rsidRPr="007A091C">
        <w:rPr>
          <w:bCs/>
          <w:color w:val="000000"/>
        </w:rPr>
        <w:lastRenderedPageBreak/>
        <w:t>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7A091C">
        <w:rPr>
          <w:bCs/>
          <w:color w:val="000000"/>
        </w:rPr>
        <w:t>, если иной срок не будет согласован Сторонами.</w:t>
      </w: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EF6ABA"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</w:t>
      </w:r>
      <w:r w:rsidRPr="00EF6ABA">
        <w:t>0</w:t>
      </w:r>
      <w:r>
        <w:t>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 w:rsidRPr="00EF6ABA"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EF6ABA" w:rsidRPr="0077391C" w:rsidRDefault="00EF6ABA" w:rsidP="00EF6ABA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 w:rsidRPr="00EF6ABA"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 w:rsidRPr="00EF6ABA"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EF6ABA" w:rsidRPr="00086A7F" w:rsidRDefault="00EF6ABA" w:rsidP="00EF6ABA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 w:rsidRPr="00870C20"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EF6ABA" w:rsidRPr="00530B02" w:rsidRDefault="00EF6ABA" w:rsidP="00EF6ABA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D979BD">
        <w:rPr>
          <w:b/>
          <w:bCs/>
          <w:spacing w:val="-1"/>
        </w:rPr>
        <w:t>30.06.2017</w:t>
      </w:r>
      <w:r>
        <w:rPr>
          <w:b/>
          <w:bCs/>
          <w:spacing w:val="-1"/>
        </w:rPr>
        <w:t>.</w:t>
      </w:r>
    </w:p>
    <w:p w:rsidR="00EF6ABA" w:rsidRPr="00EF6ABA" w:rsidRDefault="00EF6ABA" w:rsidP="00EF6ABA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EF6ABA" w:rsidRPr="00EF6ABA" w:rsidRDefault="00EF6ABA" w:rsidP="00EF6ABA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EF6ABA"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EF6ABA" w:rsidRDefault="00EF6ABA" w:rsidP="00EF6ABA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EF6ABA">
        <w:t>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просрочки.</w:t>
      </w:r>
    </w:p>
    <w:p w:rsidR="00EF6ABA" w:rsidRDefault="00EF6ABA" w:rsidP="00EF6ABA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EF6ABA">
        <w:t>1.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EF6ABA" w:rsidRDefault="00EF6ABA" w:rsidP="00EF6ABA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EF6ABA">
        <w:t>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 w:rsidRPr="005E38A4"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EF6ABA" w:rsidRPr="0000256C" w:rsidRDefault="00EF6ABA" w:rsidP="00EF6ABA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lastRenderedPageBreak/>
        <w:t>1</w:t>
      </w:r>
      <w:r w:rsidRPr="00EF6ABA">
        <w:t>1</w:t>
      </w:r>
      <w:r>
        <w:t>.4.  </w:t>
      </w:r>
      <w:proofErr w:type="gramStart"/>
      <w:r>
        <w:t>В случаях, если по вине Поставщика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возникшие по вине Поставщика,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</w:t>
      </w:r>
      <w:proofErr w:type="gramEnd"/>
      <w:r>
        <w:t xml:space="preserve"> техническая или товаросопроводительная документация ненадлежащего качества и/или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EF6ABA" w:rsidRDefault="00EF6ABA" w:rsidP="00EF6ABA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EF6ABA">
        <w:t>1</w:t>
      </w:r>
      <w:r>
        <w:t>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EF6ABA" w:rsidRDefault="00EF6ABA" w:rsidP="00EF6ABA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t>1</w:t>
      </w:r>
      <w:r w:rsidRPr="00EF6ABA">
        <w:rPr>
          <w:color w:val="000000"/>
        </w:rPr>
        <w:t>1</w:t>
      </w:r>
      <w:r>
        <w:rPr>
          <w:color w:val="000000"/>
        </w:rPr>
        <w:t>.</w:t>
      </w:r>
      <w:r w:rsidRPr="00EF6ABA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</w:t>
      </w:r>
      <w:r w:rsidRPr="00EF6ABA">
        <w:rPr>
          <w:color w:val="000000"/>
        </w:rPr>
        <w:t>1</w:t>
      </w:r>
      <w:r>
        <w:rPr>
          <w:color w:val="000000"/>
        </w:rPr>
        <w:t>.9. Договора.</w:t>
      </w:r>
    </w:p>
    <w:p w:rsidR="00EF6ABA" w:rsidRDefault="00EF6ABA" w:rsidP="00EF6ABA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EF6ABA">
        <w:t>1</w:t>
      </w:r>
      <w:r>
        <w:t>.</w:t>
      </w:r>
      <w:r w:rsidRPr="00EF6ABA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EF6ABA" w:rsidRPr="0022248B" w:rsidRDefault="00EF6ABA" w:rsidP="00EF6ABA">
      <w:pPr>
        <w:tabs>
          <w:tab w:val="left" w:pos="0"/>
        </w:tabs>
        <w:ind w:firstLine="720"/>
        <w:jc w:val="both"/>
      </w:pPr>
      <w:r>
        <w:t>1</w:t>
      </w:r>
      <w:r w:rsidRPr="00EF6ABA">
        <w:t>1</w:t>
      </w:r>
      <w:r>
        <w:t xml:space="preserve">.8.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по его вине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</w:t>
      </w:r>
      <w:proofErr w:type="gramEnd"/>
      <w:r w:rsidRPr="0022248B">
        <w:t xml:space="preserve">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EF6ABA" w:rsidRPr="0022248B" w:rsidRDefault="00EF6ABA" w:rsidP="00EF6ABA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20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EF6ABA" w:rsidRPr="0022248B" w:rsidRDefault="00EF6ABA" w:rsidP="00EF6ABA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EF6ABA" w:rsidRDefault="00EF6ABA" w:rsidP="00EF6ABA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EF6ABA" w:rsidRPr="000E7230" w:rsidRDefault="00EF6ABA" w:rsidP="00EF6ABA">
      <w:pPr>
        <w:tabs>
          <w:tab w:val="left" w:pos="0"/>
        </w:tabs>
        <w:spacing w:line="240" w:lineRule="atLeast"/>
        <w:ind w:firstLine="709"/>
        <w:jc w:val="both"/>
      </w:pPr>
      <w:r>
        <w:t>1</w:t>
      </w:r>
      <w:r w:rsidRPr="00EF6ABA"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EF6ABA" w:rsidRDefault="00EF6ABA" w:rsidP="00EF6ABA">
      <w:pPr>
        <w:autoSpaceDE w:val="0"/>
        <w:autoSpaceDN w:val="0"/>
        <w:adjustRightInd w:val="0"/>
        <w:ind w:firstLine="720"/>
        <w:jc w:val="both"/>
      </w:pPr>
      <w:r>
        <w:t>1</w:t>
      </w:r>
      <w:r w:rsidRPr="007F70F0">
        <w:t>1</w:t>
      </w:r>
      <w:r>
        <w:t xml:space="preserve">.10.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EF6ABA" w:rsidRDefault="00EF6ABA" w:rsidP="00EF6ABA">
      <w:pPr>
        <w:autoSpaceDE w:val="0"/>
        <w:autoSpaceDN w:val="0"/>
        <w:adjustRightInd w:val="0"/>
        <w:ind w:firstLine="720"/>
        <w:jc w:val="both"/>
      </w:pPr>
      <w:r>
        <w:t>1</w:t>
      </w:r>
      <w:r w:rsidRPr="00EF6ABA">
        <w:t>1</w:t>
      </w:r>
      <w:r>
        <w:t>.1</w:t>
      </w:r>
      <w:r w:rsidRPr="00EF6ABA">
        <w:t>1</w:t>
      </w:r>
      <w:r>
        <w:t>. За просрочку устранения недостатков Поставщиком, выявленных и зафиксированных по результатам  ВК-1 и/или в рамках гарантийных обязательств Покупатель вправе взыскать с Поставщика штраф в размере 500 (пятьсот) рублей за каждый случай нарушения сроков.</w:t>
      </w:r>
    </w:p>
    <w:p w:rsidR="00EF6ABA" w:rsidRDefault="00EF6ABA" w:rsidP="00EF6ABA">
      <w:pPr>
        <w:tabs>
          <w:tab w:val="left" w:pos="0"/>
        </w:tabs>
        <w:spacing w:line="240" w:lineRule="atLeast"/>
        <w:ind w:firstLine="709"/>
        <w:jc w:val="both"/>
      </w:pPr>
      <w:r>
        <w:t>11.12. За просрочку устранения недостатков Поставщиком, выявленных и зафиксированных по результатам ВК-1 Покупатель вправе взыскать с Поставщика пени в размере 0,01 % (одной сотой процента) от цены Оборудования с замечаниями входного контроля за каждый день просрочки.</w:t>
      </w:r>
    </w:p>
    <w:p w:rsidR="00EF6ABA" w:rsidRPr="004D62C1" w:rsidRDefault="00EF6ABA" w:rsidP="00EF6ABA">
      <w:pPr>
        <w:tabs>
          <w:tab w:val="left" w:pos="0"/>
        </w:tabs>
        <w:spacing w:line="240" w:lineRule="atLeast"/>
        <w:ind w:firstLine="709"/>
        <w:jc w:val="both"/>
      </w:pPr>
      <w:r>
        <w:lastRenderedPageBreak/>
        <w:t xml:space="preserve">11.13.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</w:t>
      </w:r>
      <w:r>
        <w:t>ЕОНКОМ</w:t>
      </w:r>
      <w:r w:rsidRPr="00CD3800">
        <w:t xml:space="preserve"> в </w:t>
      </w:r>
      <w:r w:rsidRPr="004D62C1">
        <w:t>срок, установленный в п. 7.4 настоящего Договора, Поставщик уплачивает штраф в размере 1 % (Одного процента) от цены Договора.</w:t>
      </w:r>
    </w:p>
    <w:p w:rsidR="00EF6ABA" w:rsidRPr="004D62C1" w:rsidRDefault="00EF6ABA" w:rsidP="00EF6ABA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4D62C1">
        <w:t xml:space="preserve">11.14. </w:t>
      </w:r>
      <w:proofErr w:type="gramStart"/>
      <w:r w:rsidRPr="004D62C1">
        <w:t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оборудования, оформленном в соответствии с п. </w:t>
      </w:r>
      <w:r>
        <w:t>6</w:t>
      </w:r>
      <w:r w:rsidRPr="004D62C1">
        <w:t>.1.6 и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4D62C1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просрочки</w:t>
      </w:r>
      <w:r w:rsidRPr="004D62C1">
        <w:rPr>
          <w:i/>
        </w:rPr>
        <w:t>.</w:t>
      </w:r>
    </w:p>
    <w:p w:rsidR="00EF6ABA" w:rsidRPr="008A48C5" w:rsidRDefault="00EF6ABA" w:rsidP="00EF6ABA">
      <w:pPr>
        <w:tabs>
          <w:tab w:val="left" w:pos="0"/>
        </w:tabs>
        <w:ind w:firstLine="709"/>
        <w:jc w:val="both"/>
        <w:rPr>
          <w:i/>
        </w:rPr>
      </w:pPr>
      <w:r w:rsidRPr="004D62C1">
        <w:t xml:space="preserve">11.15. За просрочку подписания Поставщиком Дополнительного соглашения со Спецификацией оборудования </w:t>
      </w:r>
      <w:r w:rsidRPr="008A48C5">
        <w:t>в соответствии с п. 7.1.20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</w:t>
      </w:r>
      <w:r w:rsidRPr="008A48C5">
        <w:rPr>
          <w:i/>
        </w:rPr>
        <w:t>.</w:t>
      </w:r>
    </w:p>
    <w:p w:rsidR="00EF6ABA" w:rsidRDefault="00EF6ABA" w:rsidP="00EF6ABA">
      <w:pPr>
        <w:tabs>
          <w:tab w:val="left" w:pos="0"/>
        </w:tabs>
        <w:ind w:firstLine="709"/>
        <w:jc w:val="both"/>
      </w:pPr>
      <w:r w:rsidRPr="008A48C5">
        <w:t xml:space="preserve">11.16. В случае непредставления Поставщиком подписанного акта сверки либо подписанного протокола разногласий в срок, указанный в п. 4.6 Договора, Поставщик уплачивает Покупателю штраф в размере 10000 (Десять) тысяч рублей за каждый </w:t>
      </w:r>
      <w:proofErr w:type="spellStart"/>
      <w:r w:rsidRPr="008A48C5">
        <w:t>непредставленный</w:t>
      </w:r>
      <w:proofErr w:type="spellEnd"/>
      <w:r w:rsidRPr="008A48C5">
        <w:t xml:space="preserve"> документ.</w:t>
      </w:r>
    </w:p>
    <w:p w:rsidR="00EF6ABA" w:rsidRPr="008A48C5" w:rsidRDefault="00EF6ABA" w:rsidP="00EF6ABA">
      <w:pPr>
        <w:tabs>
          <w:tab w:val="left" w:pos="0"/>
        </w:tabs>
        <w:ind w:firstLine="709"/>
        <w:jc w:val="both"/>
      </w:pPr>
      <w:r>
        <w:t xml:space="preserve">11.17. </w:t>
      </w:r>
      <w:r w:rsidRPr="007A091C">
        <w:t>За нарушение условий п. 7.1.21 настоящего Договора Покупатель вправе взыскать с Поставщика штраф в размере 0,01 % (Ноль целых одна сотая процента) от Цены Договора, за каждый случай нарушения.</w:t>
      </w:r>
    </w:p>
    <w:p w:rsidR="00EF6ABA" w:rsidRPr="00417586" w:rsidRDefault="00EF6ABA" w:rsidP="00EF6ABA">
      <w:pPr>
        <w:tabs>
          <w:tab w:val="left" w:pos="0"/>
        </w:tabs>
        <w:spacing w:line="240" w:lineRule="atLeast"/>
        <w:ind w:firstLine="709"/>
        <w:jc w:val="both"/>
      </w:pPr>
    </w:p>
    <w:p w:rsidR="00EF6ABA" w:rsidRPr="00EF6ABA" w:rsidRDefault="00EF6ABA" w:rsidP="00EF6ABA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 w:rsidRPr="00EF6ABA"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EF6ABA" w:rsidRPr="00EF6ABA" w:rsidRDefault="00EF6ABA" w:rsidP="00EF6ABA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EF6ABA" w:rsidRDefault="00EF6ABA" w:rsidP="00EF6ABA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31ADF">
        <w:rPr>
          <w:szCs w:val="24"/>
        </w:rPr>
        <w:t>2</w:t>
      </w:r>
      <w:r>
        <w:rPr>
          <w:szCs w:val="24"/>
        </w:rPr>
        <w:t xml:space="preserve">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</w:t>
      </w:r>
      <w:r w:rsidRPr="00B31ADF">
        <w:rPr>
          <w:szCs w:val="24"/>
        </w:rPr>
        <w:t>2</w:t>
      </w:r>
      <w:r>
        <w:rPr>
          <w:szCs w:val="24"/>
        </w:rPr>
        <w:t>.3. настоящего Договора.</w:t>
      </w:r>
    </w:p>
    <w:p w:rsidR="00EF6ABA" w:rsidRDefault="00EF6ABA" w:rsidP="00EF6ABA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EF6ABA">
        <w:rPr>
          <w:szCs w:val="24"/>
        </w:rPr>
        <w:t>2</w:t>
      </w:r>
      <w:r>
        <w:rPr>
          <w:szCs w:val="24"/>
        </w:rPr>
        <w:t xml:space="preserve">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EF6ABA" w:rsidRDefault="00EF6ABA" w:rsidP="00EF6ABA">
      <w:pPr>
        <w:pStyle w:val="31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EF6ABA">
        <w:rPr>
          <w:sz w:val="24"/>
          <w:szCs w:val="24"/>
        </w:rPr>
        <w:t>2</w:t>
      </w:r>
      <w:r>
        <w:rPr>
          <w:sz w:val="24"/>
          <w:szCs w:val="24"/>
        </w:rPr>
        <w:t>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EF6ABA" w:rsidRDefault="00EF6ABA" w:rsidP="00EF6ABA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EF6ABA" w:rsidRPr="0077391C" w:rsidRDefault="00EF6ABA" w:rsidP="00EF6AB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ОАО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EF6ABA" w:rsidRDefault="00EF6ABA" w:rsidP="00EF6ABA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</w:t>
      </w:r>
      <w:r w:rsidRPr="00EF6ABA">
        <w:t>2</w:t>
      </w:r>
      <w:r>
        <w:t>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EF6ABA" w:rsidRPr="0077391C" w:rsidRDefault="00EF6ABA" w:rsidP="00EF6ABA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EF6ABA">
        <w:t>2</w:t>
      </w:r>
      <w:r>
        <w:t xml:space="preserve">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</w:t>
      </w:r>
      <w:r w:rsidRPr="0077391C">
        <w:lastRenderedPageBreak/>
        <w:t xml:space="preserve">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EF6ABA" w:rsidRPr="0077391C" w:rsidRDefault="00EF6ABA" w:rsidP="00EF6ABA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EF6ABA">
        <w:t>2</w:t>
      </w:r>
      <w:r>
        <w:t xml:space="preserve">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</w:t>
      </w:r>
      <w:r w:rsidRPr="00EF6ABA">
        <w:rPr>
          <w:spacing w:val="-10"/>
        </w:rPr>
        <w:t>2</w:t>
      </w:r>
      <w:r>
        <w:rPr>
          <w:spacing w:val="-10"/>
        </w:rPr>
        <w:t>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EF6ABA" w:rsidRDefault="00EF6ABA" w:rsidP="00EF6ABA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</w:t>
      </w:r>
      <w:r w:rsidRPr="00EF6ABA">
        <w:rPr>
          <w:spacing w:val="-10"/>
        </w:rPr>
        <w:t>2</w:t>
      </w:r>
      <w:r>
        <w:rPr>
          <w:spacing w:val="-10"/>
        </w:rPr>
        <w:t>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EF6ABA" w:rsidRDefault="00EF6ABA" w:rsidP="00EF6ABA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EF6ABA"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EF6ABA" w:rsidRPr="0077391C" w:rsidRDefault="00EF6ABA" w:rsidP="00EF6AB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EF6ABA">
        <w:t>3</w:t>
      </w:r>
      <w:r>
        <w:t xml:space="preserve">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EF6ABA" w:rsidRPr="0077391C" w:rsidRDefault="00EF6ABA" w:rsidP="00EF6AB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>1</w:t>
      </w:r>
      <w:r w:rsidRPr="00EF6ABA">
        <w:t>3</w:t>
      </w:r>
      <w:r>
        <w:t xml:space="preserve">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EF6ABA" w:rsidRPr="0077391C" w:rsidRDefault="00EF6ABA" w:rsidP="00EF6AB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</w:t>
      </w:r>
      <w:r w:rsidRPr="00EF6ABA">
        <w:t>3</w:t>
      </w:r>
      <w:r>
        <w:t>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EF6ABA" w:rsidRPr="0070162B" w:rsidRDefault="00EF6ABA" w:rsidP="00EF6ABA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>1</w:t>
      </w:r>
      <w:r w:rsidRPr="00EF6ABA">
        <w:rPr>
          <w:spacing w:val="-1"/>
        </w:rPr>
        <w:t>3</w:t>
      </w:r>
      <w:r>
        <w:rPr>
          <w:spacing w:val="-1"/>
        </w:rPr>
        <w:t xml:space="preserve">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EF6ABA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EF6ABA" w:rsidRPr="0077391C" w:rsidRDefault="00EF6ABA" w:rsidP="00EF6ABA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 w:rsidRPr="00EF6ABA"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EF6ABA" w:rsidRPr="0077391C" w:rsidRDefault="00EF6ABA" w:rsidP="00EF6ABA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 w:rsidRPr="00EF6ABA"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EF6ABA" w:rsidRDefault="00EF6ABA" w:rsidP="00EF6ABA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 w:rsidRPr="00E17699">
        <w:t>4</w:t>
      </w:r>
      <w:r w:rsidRPr="0077391C">
        <w:t>.3</w:t>
      </w:r>
      <w:r>
        <w:t xml:space="preserve"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</w:t>
      </w:r>
      <w:r>
        <w:lastRenderedPageBreak/>
        <w:t>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EF6ABA" w:rsidRDefault="00EF6ABA" w:rsidP="00EF6ABA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EF6ABA" w:rsidRDefault="00EF6ABA" w:rsidP="00EF6ABA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EF6ABA" w:rsidRDefault="00EF6ABA" w:rsidP="00EF6ABA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EF6ABA" w:rsidRDefault="00EF6ABA" w:rsidP="00EF6ABA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EF6ABA" w:rsidRPr="00E17699" w:rsidRDefault="00EF6ABA" w:rsidP="00EF6ABA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EF6ABA"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>1</w:t>
      </w:r>
      <w:r w:rsidRPr="00EF6ABA">
        <w:rPr>
          <w:spacing w:val="-9"/>
        </w:rPr>
        <w:t>5.</w:t>
      </w:r>
      <w:r w:rsidRPr="0077391C">
        <w:rPr>
          <w:spacing w:val="-9"/>
        </w:rPr>
        <w:t>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 w:rsidRPr="00966FD1"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 w:rsidRPr="00EF6ABA"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EF6ABA" w:rsidRPr="0077391C" w:rsidRDefault="00EF6ABA" w:rsidP="00EF6AB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EF6ABA" w:rsidRPr="0077391C" w:rsidRDefault="00EF6ABA" w:rsidP="00EF6AB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EF6ABA" w:rsidRPr="0077391C" w:rsidRDefault="00EF6ABA" w:rsidP="00EF6AB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EF6ABA" w:rsidRPr="0077391C" w:rsidRDefault="00EF6ABA" w:rsidP="00EF6AB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B2163F"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EF6ABA" w:rsidRDefault="00EF6ABA" w:rsidP="00EF6AB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EF6ABA" w:rsidRDefault="00EF6ABA" w:rsidP="00EF6AB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proofErr w:type="gramStart"/>
      <w:r w:rsidRPr="00A13C39">
        <w:t>непредставлени</w:t>
      </w:r>
      <w:r>
        <w:t>я</w:t>
      </w:r>
      <w:r w:rsidRPr="00A13C39">
        <w:t xml:space="preserve"> Поставщиком документов, перечисленных </w:t>
      </w:r>
      <w:r>
        <w:t>в пункте 7.1.23. настоящего Договора</w:t>
      </w:r>
      <w:r w:rsidRPr="00A13C39">
        <w:t xml:space="preserve"> в срок, установленный </w:t>
      </w:r>
      <w:r>
        <w:t>указанным пунктом Договора</w:t>
      </w:r>
      <w:r w:rsidRPr="00A13C39">
        <w:t xml:space="preserve">, либо в случае выявления по представленным документам задолженности по уплате налогов, сборов, пеней и штрафов в размере, превышающем двадцать пять процентов балансовой стоимости активов </w:t>
      </w:r>
      <w:r w:rsidRPr="00B149EB">
        <w:t>Поставщика</w:t>
      </w:r>
      <w:r w:rsidRPr="00A13C39">
        <w:t>, определяемой по данным бухгалтерской (финансовой) отчетности за истекший период (год, квартал/полугодие/9 месяцев текущего года)</w:t>
      </w:r>
      <w:proofErr w:type="gramEnd"/>
    </w:p>
    <w:p w:rsidR="00EF6ABA" w:rsidRPr="0077391C" w:rsidRDefault="00EF6ABA" w:rsidP="00EF6AB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 w:rsidRPr="00EF6ABA"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EF6ABA" w:rsidRPr="0077391C" w:rsidRDefault="00EF6ABA" w:rsidP="00EF6AB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20"/>
        <w:jc w:val="both"/>
        <w:rPr>
          <w:spacing w:val="-10"/>
        </w:rPr>
      </w:pPr>
      <w:r>
        <w:t>1</w:t>
      </w:r>
      <w:r w:rsidRPr="00EF6ABA">
        <w:t>5</w:t>
      </w:r>
      <w:r>
        <w:t>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EF6ABA" w:rsidRPr="00606004" w:rsidRDefault="00EF6ABA" w:rsidP="00EF6AB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EF6ABA">
        <w:t>5</w:t>
      </w:r>
      <w:r>
        <w:t>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EF6ABA" w:rsidRPr="00A05028" w:rsidRDefault="00EF6ABA" w:rsidP="00EF6AB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</w:t>
      </w:r>
      <w:r w:rsidRPr="00EF6ABA">
        <w:t>5</w:t>
      </w:r>
      <w:r>
        <w:t>.7.</w:t>
      </w:r>
      <w:r w:rsidRPr="00606004">
        <w:t xml:space="preserve"> 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 xml:space="preserve">торон в силу существенного нарушения Поставщиком условий договора, информация о Поставщике </w:t>
      </w:r>
      <w:r w:rsidRPr="00632EE2">
        <w:lastRenderedPageBreak/>
        <w:t>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EF6ABA" w:rsidRPr="00944931" w:rsidRDefault="00EF6ABA" w:rsidP="00EF6ABA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944931"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EF6ABA" w:rsidRPr="00944931" w:rsidRDefault="00EF6ABA" w:rsidP="00EF6ABA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EF6ABA" w:rsidRPr="007422E3" w:rsidRDefault="00EF6ABA" w:rsidP="00EF6ABA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944931">
        <w:t>6</w:t>
      </w:r>
      <w:r>
        <w:t>.1.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EF6ABA" w:rsidRDefault="00EF6ABA" w:rsidP="00EF6ABA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EF6ABA">
        <w:t>6</w:t>
      </w:r>
      <w:r>
        <w:t xml:space="preserve">.2. </w:t>
      </w:r>
      <w:r w:rsidRPr="007422E3">
        <w:t>Для перехода к другому лицу прав кредитора по Договору требуется письменное согласие Покупателя.</w:t>
      </w:r>
    </w:p>
    <w:p w:rsidR="00EF6ABA" w:rsidRPr="007422E3" w:rsidRDefault="00EF6ABA" w:rsidP="00EF6ABA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EF6ABA">
        <w:t>6</w:t>
      </w:r>
      <w:r>
        <w:t xml:space="preserve">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EF6ABA" w:rsidRPr="0077391C" w:rsidRDefault="00EF6ABA" w:rsidP="00EF6ABA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EF6ABA">
        <w:t>6</w:t>
      </w:r>
      <w:r>
        <w:t>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EF6ABA" w:rsidRPr="0077391C" w:rsidRDefault="00EF6ABA" w:rsidP="00EF6ABA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</w:t>
      </w:r>
      <w:r w:rsidRPr="00EF6ABA">
        <w:t>6</w:t>
      </w:r>
      <w:r>
        <w:t>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EF6ABA" w:rsidRDefault="00EF6ABA" w:rsidP="00EF6ABA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</w:t>
      </w:r>
      <w:r w:rsidRPr="00EF6ABA">
        <w:rPr>
          <w:spacing w:val="-9"/>
        </w:rPr>
        <w:t>6</w:t>
      </w:r>
      <w:r>
        <w:rPr>
          <w:spacing w:val="-9"/>
        </w:rPr>
        <w:t>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EF6ABA" w:rsidRPr="00E531FD" w:rsidRDefault="00EF6ABA" w:rsidP="00EF6ABA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EF6ABA" w:rsidRPr="00AE7078" w:rsidRDefault="00EF6ABA" w:rsidP="00EF6ABA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t>1</w:t>
      </w:r>
      <w:r w:rsidRPr="00EF6ABA"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Контрагента, переданные ОАО «НИАЭП» по акту от ____ 2012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EF6ABA" w:rsidRPr="00AE7078" w:rsidRDefault="00EF6ABA" w:rsidP="00EF6ABA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, (далее - Сведения), являются полными, точными и достоверными. (</w:t>
      </w:r>
      <w:r w:rsidRPr="00AE7078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AE7078">
        <w:rPr>
          <w:rFonts w:eastAsia="HiddenHorzOCR"/>
        </w:rPr>
        <w:t>):</w:t>
      </w:r>
    </w:p>
    <w:p w:rsidR="00EF6ABA" w:rsidRPr="00317B93" w:rsidRDefault="00EF6ABA" w:rsidP="00EF6ABA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317B93">
        <w:rPr>
          <w:rFonts w:eastAsia="HiddenHorzOCR"/>
        </w:rPr>
        <w:t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предоставленные Поставщиком в рамках Закупки, являются полными, точными и достоверными. (</w:t>
      </w:r>
      <w:r w:rsidRPr="00317B93">
        <w:rPr>
          <w:rFonts w:eastAsia="HiddenHorzOCR"/>
          <w:i/>
        </w:rPr>
        <w:t>Третий вариант первого абзаца применяется при передаче Сведений в рамках закупочной процедуры</w:t>
      </w:r>
      <w:r w:rsidRPr="00317B93">
        <w:rPr>
          <w:rFonts w:eastAsia="HiddenHorzOCR"/>
        </w:rPr>
        <w:t>):</w:t>
      </w:r>
    </w:p>
    <w:p w:rsidR="00EF6ABA" w:rsidRDefault="00EF6ABA" w:rsidP="00EF6ABA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317B93">
        <w:rPr>
          <w:rFonts w:eastAsia="HiddenHorzOCR"/>
        </w:rPr>
        <w:t>При</w:t>
      </w:r>
      <w:r w:rsidRPr="00AE7078">
        <w:rPr>
          <w:rFonts w:eastAsia="HiddenHorzOCR"/>
        </w:rPr>
        <w:t xml:space="preserve">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</w:p>
    <w:p w:rsidR="00EF6ABA" w:rsidRPr="00AE7078" w:rsidRDefault="00EF6ABA" w:rsidP="00EF6ABA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AE7078">
        <w:rPr>
          <w:rFonts w:eastAsia="HiddenHorzOCR"/>
        </w:rPr>
        <w:t>Госкорпорации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</w:t>
      </w:r>
      <w:r w:rsidRPr="00AE7078">
        <w:rPr>
          <w:rFonts w:eastAsia="HiddenHorzOCR"/>
        </w:rPr>
        <w:lastRenderedPageBreak/>
        <w:t xml:space="preserve">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EF6ABA" w:rsidRPr="00AE7078" w:rsidRDefault="00EF6ABA" w:rsidP="00EF6ABA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EF6ABA" w:rsidRPr="00AE7078" w:rsidRDefault="00EF6ABA" w:rsidP="00EF6ABA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EF6ABA" w:rsidRPr="00ED7627" w:rsidRDefault="00EF6ABA" w:rsidP="00EF6ABA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 w:rsidRPr="00EF6ABA"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EF6ABA" w:rsidRDefault="00EF6ABA" w:rsidP="00EF6ABA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 w:rsidRPr="00EF6ABA"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EF6ABA" w:rsidRPr="0077391C" w:rsidRDefault="00EF6ABA" w:rsidP="00EF6ABA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EF6ABA" w:rsidRPr="00EF6ABA" w:rsidRDefault="00EF6ABA" w:rsidP="00EF6ABA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</w:t>
      </w:r>
      <w:r w:rsidRPr="00EF6ABA">
        <w:rPr>
          <w:b/>
          <w:bCs/>
          <w:spacing w:val="-1"/>
        </w:rPr>
        <w:t>8</w:t>
      </w:r>
      <w:r w:rsidRPr="0077391C">
        <w:rPr>
          <w:b/>
          <w:bCs/>
          <w:spacing w:val="-1"/>
        </w:rPr>
        <w:t>. Приложения к Договору</w:t>
      </w:r>
    </w:p>
    <w:p w:rsidR="00EF6ABA" w:rsidRPr="00EF6ABA" w:rsidRDefault="00EF6ABA" w:rsidP="00EF6ABA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EF6ABA" w:rsidRDefault="00EF6ABA" w:rsidP="00EF6ABA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EF6ABA">
        <w:rPr>
          <w:spacing w:val="-1"/>
        </w:rPr>
        <w:t>8</w:t>
      </w:r>
      <w:r>
        <w:rPr>
          <w:spacing w:val="-1"/>
        </w:rPr>
        <w:t>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EF6ABA" w:rsidRDefault="00EF6ABA" w:rsidP="00EF6ABA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EF6ABA">
        <w:rPr>
          <w:spacing w:val="-1"/>
        </w:rPr>
        <w:t>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EF6ABA" w:rsidRPr="00D979BD" w:rsidRDefault="00EF6ABA" w:rsidP="00EF6ABA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</w:t>
      </w:r>
      <w:r w:rsidRPr="00D979BD">
        <w:rPr>
          <w:spacing w:val="-2"/>
        </w:rPr>
        <w:t>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</w:t>
      </w:r>
      <w:r w:rsidRPr="00D979BD">
        <w:t>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EF6ABA" w:rsidRPr="00D979BD" w:rsidRDefault="00EF6ABA" w:rsidP="00EF6ABA">
      <w:pPr>
        <w:shd w:val="clear" w:color="auto" w:fill="FFFFFF"/>
        <w:tabs>
          <w:tab w:val="left" w:pos="709"/>
        </w:tabs>
        <w:ind w:left="709" w:right="922"/>
        <w:jc w:val="both"/>
      </w:pPr>
    </w:p>
    <w:p w:rsidR="00EF6ABA" w:rsidRPr="00221EFE" w:rsidRDefault="00EF6ABA" w:rsidP="00EF6ABA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EF6ABA" w:rsidRDefault="00EF6ABA" w:rsidP="00EF6ABA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EF6ABA" w:rsidRPr="007C7C73" w:rsidRDefault="00EF6ABA" w:rsidP="00EF6ABA">
      <w:pPr>
        <w:shd w:val="clear" w:color="auto" w:fill="FFFFFF"/>
        <w:tabs>
          <w:tab w:val="left" w:pos="0"/>
        </w:tabs>
        <w:jc w:val="both"/>
        <w:rPr>
          <w:i/>
        </w:rPr>
      </w:pPr>
      <w:r w:rsidRPr="007C7C73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EF6ABA" w:rsidRPr="00221EFE" w:rsidRDefault="00EF6ABA" w:rsidP="00EF6AB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B2163F">
        <w:rPr>
          <w:i/>
        </w:rPr>
        <w:t>Приложение 3. Требования к упаковке и  маркировке</w:t>
      </w:r>
      <w:r>
        <w:rPr>
          <w:i/>
          <w:iCs/>
        </w:rPr>
        <w:t xml:space="preserve"> </w:t>
      </w:r>
      <w:r w:rsidRPr="00221EFE">
        <w:rPr>
          <w:i/>
          <w:iCs/>
        </w:rPr>
        <w:t>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EF6ABA" w:rsidRPr="00903F43" w:rsidRDefault="00EF6ABA" w:rsidP="00EF6ABA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Образец </w:t>
      </w:r>
      <w:r w:rsidRPr="00903F43">
        <w:rPr>
          <w:i/>
        </w:rPr>
        <w:t xml:space="preserve">маркировки на таре для перевозки; </w:t>
      </w:r>
    </w:p>
    <w:p w:rsidR="00EF6ABA" w:rsidRPr="00903F43" w:rsidRDefault="00EF6ABA" w:rsidP="00EF6ABA">
      <w:pPr>
        <w:shd w:val="clear" w:color="auto" w:fill="FFFFFF"/>
        <w:tabs>
          <w:tab w:val="left" w:pos="0"/>
        </w:tabs>
        <w:jc w:val="both"/>
        <w:rPr>
          <w:i/>
        </w:rPr>
      </w:pPr>
      <w:r w:rsidRPr="00903F43">
        <w:rPr>
          <w:i/>
        </w:rPr>
        <w:t>Приложение 5. Условия конфиденциальности;</w:t>
      </w:r>
    </w:p>
    <w:p w:rsidR="00EF6ABA" w:rsidRPr="007646DF" w:rsidRDefault="00EF6ABA" w:rsidP="00EF6AB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903F43">
        <w:rPr>
          <w:i/>
        </w:rPr>
        <w:t xml:space="preserve">Приложение 6. </w:t>
      </w:r>
      <w:r w:rsidRPr="007646DF">
        <w:rPr>
          <w:i/>
          <w:iCs/>
        </w:rPr>
        <w:t>Инструкция по занесению информации об оборудовании и материалах в ЕОНКОМ;</w:t>
      </w:r>
    </w:p>
    <w:p w:rsidR="00EF6ABA" w:rsidRPr="007A091C" w:rsidRDefault="00EF6ABA" w:rsidP="00EF6AB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646DF">
        <w:rPr>
          <w:i/>
          <w:iCs/>
        </w:rPr>
        <w:t xml:space="preserve">Приложение 7. Форма </w:t>
      </w:r>
      <w:r w:rsidRPr="007A091C">
        <w:rPr>
          <w:i/>
          <w:iCs/>
        </w:rPr>
        <w:t>Акта о внесении информации в ЕОНКОМ.</w:t>
      </w:r>
    </w:p>
    <w:p w:rsidR="00EF6ABA" w:rsidRPr="007A091C" w:rsidRDefault="00EF6ABA" w:rsidP="00EF6AB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A091C">
        <w:rPr>
          <w:i/>
          <w:iCs/>
        </w:rPr>
        <w:t>Приложение 8. Форма Акта сверки расчетов.</w:t>
      </w:r>
    </w:p>
    <w:p w:rsidR="00EF6ABA" w:rsidRPr="007A091C" w:rsidRDefault="00EF6ABA" w:rsidP="00EF6ABA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7A091C">
        <w:rPr>
          <w:i/>
        </w:rPr>
        <w:t>Приложение 9. Стандарт маркировки поставляемого оборудования;</w:t>
      </w:r>
    </w:p>
    <w:p w:rsidR="00EF6ABA" w:rsidRPr="007A091C" w:rsidRDefault="00EF6ABA" w:rsidP="00EF6AB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A091C">
        <w:rPr>
          <w:i/>
        </w:rPr>
        <w:t>Приложение 10. Технические условия к этикеткам штрих-кода.</w:t>
      </w:r>
    </w:p>
    <w:p w:rsidR="00EF6ABA" w:rsidRPr="005F78FA" w:rsidRDefault="00EF6ABA" w:rsidP="00EF6ABA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EF6ABA" w:rsidRDefault="00EF6ABA" w:rsidP="00EF6ABA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  <w:lang w:val="en-US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EF6ABA" w:rsidRDefault="00EF6ABA" w:rsidP="00EF6ABA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EF6ABA" w:rsidRPr="0077391C" w:rsidTr="005B25EB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jc w:val="center"/>
            </w:pPr>
            <w:r w:rsidRPr="0077391C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ind w:left="56" w:firstLine="8"/>
              <w:jc w:val="center"/>
            </w:pPr>
            <w:r w:rsidRPr="0077391C">
              <w:t>Поставщик</w:t>
            </w:r>
          </w:p>
        </w:tc>
      </w:tr>
      <w:tr w:rsidR="00EF6ABA" w:rsidRPr="0077391C" w:rsidTr="005B25EB">
        <w:trPr>
          <w:trHeight w:hRule="exact" w:val="29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ind w:left="10"/>
              <w:jc w:val="both"/>
            </w:pPr>
            <w:r w:rsidRPr="0077391C">
              <w:rPr>
                <w:b/>
                <w:bCs/>
              </w:rPr>
              <w:t>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F6ABA" w:rsidRPr="0077391C" w:rsidTr="005B25EB">
        <w:trPr>
          <w:trHeight w:hRule="exact" w:val="56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ind w:left="5" w:right="619"/>
              <w:jc w:val="both"/>
            </w:pPr>
            <w:r w:rsidRPr="0077391C">
              <w:rPr>
                <w:spacing w:val="-2"/>
              </w:rPr>
              <w:lastRenderedPageBreak/>
              <w:t xml:space="preserve">Место нахождения: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2"/>
                </w:rPr>
                <w:t>603006, г</w:t>
              </w:r>
            </w:smartTag>
            <w:r w:rsidRPr="0077391C">
              <w:rPr>
                <w:spacing w:val="-2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F6ABA" w:rsidRPr="0077391C" w:rsidTr="005B25EB">
        <w:trPr>
          <w:trHeight w:hRule="exact" w:val="557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ind w:left="10" w:right="902"/>
              <w:jc w:val="both"/>
            </w:pPr>
            <w:r w:rsidRPr="0077391C">
              <w:rPr>
                <w:spacing w:val="-3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3"/>
                </w:rPr>
                <w:t>603006, г</w:t>
              </w:r>
            </w:smartTag>
            <w:r w:rsidRPr="0077391C">
              <w:rPr>
                <w:spacing w:val="-3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F6ABA" w:rsidRPr="0077391C" w:rsidTr="005B25EB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ind w:left="10"/>
              <w:jc w:val="both"/>
            </w:pPr>
            <w:r w:rsidRPr="0077391C">
              <w:t xml:space="preserve">ИНН 5260214123, КПП </w:t>
            </w:r>
            <w:r w:rsidRPr="00B5337B">
              <w:t>525350001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F6ABA" w:rsidRPr="0077391C" w:rsidTr="005B25EB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ind w:left="10"/>
              <w:jc w:val="both"/>
            </w:pPr>
            <w:r w:rsidRPr="0077391C">
              <w:t>Банковские реквизиты ОАО «НИАЭП»: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F6ABA" w:rsidRPr="0077391C" w:rsidTr="005B25EB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ind w:left="10"/>
              <w:jc w:val="both"/>
            </w:pPr>
            <w:r w:rsidRPr="0077391C">
              <w:t>Получатель: 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F6ABA" w:rsidRPr="0077391C" w:rsidTr="005B25EB">
        <w:trPr>
          <w:trHeight w:hRule="exact" w:val="1181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ind w:left="10" w:right="1003"/>
              <w:jc w:val="both"/>
            </w:pPr>
            <w:proofErr w:type="gramStart"/>
            <w:r w:rsidRPr="0077391C">
              <w:t>Р</w:t>
            </w:r>
            <w:proofErr w:type="gramEnd"/>
            <w:r w:rsidRPr="0077391C">
              <w:t>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</w:t>
            </w:r>
            <w:r>
              <w:t>40702810200000002518</w:t>
            </w:r>
            <w:r w:rsidRPr="0052235B">
              <w:t xml:space="preserve"> </w:t>
            </w:r>
            <w:r w:rsidRPr="0077391C">
              <w:t xml:space="preserve">в НФ «ГАРАНТИЯ» ОАО «АКБ </w:t>
            </w:r>
            <w:r w:rsidRPr="0077391C">
              <w:rPr>
                <w:spacing w:val="-4"/>
              </w:rPr>
              <w:t xml:space="preserve">САРОВБИЗНЕСБАНК» г. Нижний </w:t>
            </w:r>
            <w:r w:rsidRPr="0077391C">
              <w:t>Новгород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F6ABA" w:rsidRPr="0077391C" w:rsidTr="005B25EB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ind w:left="14"/>
              <w:jc w:val="both"/>
            </w:pPr>
            <w:r w:rsidRPr="0077391C">
              <w:rPr>
                <w:spacing w:val="-1"/>
              </w:rPr>
              <w:t>БИК 042282710        ОГРН 1075260029240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F6ABA" w:rsidRPr="0077391C" w:rsidTr="005B25EB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ind w:left="14"/>
              <w:jc w:val="both"/>
            </w:pPr>
            <w:r w:rsidRPr="0077391C">
              <w:t>К/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30101810400000000710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</w:tbl>
    <w:p w:rsidR="00EF6ABA" w:rsidRDefault="00EF6ABA" w:rsidP="00EF6ABA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EF6ABA" w:rsidRDefault="00EF6ABA" w:rsidP="00EF6ABA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EF6ABA" w:rsidRDefault="00EF6ABA" w:rsidP="00EF6AB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EF6ABA" w:rsidRDefault="00EF6ABA" w:rsidP="00EF6AB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EF6ABA" w:rsidRPr="00E044E2" w:rsidRDefault="00EF6ABA" w:rsidP="00EF6AB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EF6ABA" w:rsidRPr="00E044E2" w:rsidRDefault="00EF6ABA" w:rsidP="00EF6AB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>
        <w:rPr>
          <w:lang w:val="en-US"/>
        </w:rPr>
        <w:t xml:space="preserve">      ________________________________                  ___________________________________</w:t>
      </w:r>
    </w:p>
    <w:p w:rsidR="00EF6ABA" w:rsidRPr="00E044E2" w:rsidRDefault="00EF6ABA" w:rsidP="00EF6AB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EF6ABA" w:rsidRPr="0077391C" w:rsidRDefault="00EF6ABA" w:rsidP="00EF6AB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________</w:t>
      </w:r>
      <w:r>
        <w:rPr>
          <w:lang w:val="en-US"/>
        </w:rPr>
        <w:t>_______</w:t>
      </w:r>
      <w:r>
        <w:t>____</w:t>
      </w:r>
      <w:r w:rsidRPr="0077391C">
        <w:t>)</w:t>
      </w:r>
    </w:p>
    <w:p w:rsidR="00EF6ABA" w:rsidRPr="00777D55" w:rsidRDefault="00EF6ABA" w:rsidP="00EF6ABA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8711DB" w:rsidRDefault="008711DB"/>
    <w:sectPr w:rsidR="008711DB" w:rsidSect="004C66B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6E4" w:rsidRDefault="00B166E4" w:rsidP="00B166E4">
      <w:r>
        <w:separator/>
      </w:r>
    </w:p>
  </w:endnote>
  <w:endnote w:type="continuationSeparator" w:id="0">
    <w:p w:rsidR="00B166E4" w:rsidRDefault="00B166E4" w:rsidP="00B16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B6" w:rsidRDefault="00B166E4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D979BD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9D59B6" w:rsidRDefault="008C686A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B6" w:rsidRDefault="008C686A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6E4" w:rsidRDefault="00B166E4" w:rsidP="00B166E4">
      <w:r>
        <w:separator/>
      </w:r>
    </w:p>
  </w:footnote>
  <w:footnote w:type="continuationSeparator" w:id="0">
    <w:p w:rsidR="00B166E4" w:rsidRDefault="00B166E4" w:rsidP="00B166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B6" w:rsidRDefault="00B166E4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D979BD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9D59B6" w:rsidRDefault="008C686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B6" w:rsidRDefault="00B166E4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D979BD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8C686A">
      <w:rPr>
        <w:rStyle w:val="af7"/>
        <w:noProof/>
      </w:rPr>
      <w:t>9</w:t>
    </w:r>
    <w:r>
      <w:rPr>
        <w:rStyle w:val="af7"/>
      </w:rPr>
      <w:fldChar w:fldCharType="end"/>
    </w:r>
  </w:p>
  <w:p w:rsidR="009D59B6" w:rsidRDefault="008C686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5093797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DA20DEA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32A31EE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1CC0AF2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390"/>
        </w:tabs>
        <w:ind w:left="139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E3B2C66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26594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08718D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3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CE9549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7"/>
  </w:num>
  <w:num w:numId="5">
    <w:abstractNumId w:val="2"/>
  </w:num>
  <w:num w:numId="6">
    <w:abstractNumId w:val="9"/>
  </w:num>
  <w:num w:numId="7">
    <w:abstractNumId w:val="19"/>
  </w:num>
  <w:num w:numId="8">
    <w:abstractNumId w:val="24"/>
  </w:num>
  <w:num w:numId="9">
    <w:abstractNumId w:val="22"/>
  </w:num>
  <w:num w:numId="10">
    <w:abstractNumId w:val="0"/>
  </w:num>
  <w:num w:numId="11">
    <w:abstractNumId w:val="1"/>
  </w:num>
  <w:num w:numId="12">
    <w:abstractNumId w:val="13"/>
  </w:num>
  <w:num w:numId="13">
    <w:abstractNumId w:val="20"/>
  </w:num>
  <w:num w:numId="14">
    <w:abstractNumId w:val="5"/>
  </w:num>
  <w:num w:numId="15">
    <w:abstractNumId w:val="17"/>
  </w:num>
  <w:num w:numId="16">
    <w:abstractNumId w:val="14"/>
  </w:num>
  <w:num w:numId="17">
    <w:abstractNumId w:val="12"/>
  </w:num>
  <w:num w:numId="18">
    <w:abstractNumId w:val="4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6ABA"/>
    <w:rsid w:val="0008083E"/>
    <w:rsid w:val="0008317C"/>
    <w:rsid w:val="008711DB"/>
    <w:rsid w:val="008C686A"/>
    <w:rsid w:val="00A143F2"/>
    <w:rsid w:val="00B166E4"/>
    <w:rsid w:val="00D979BD"/>
    <w:rsid w:val="00E87546"/>
    <w:rsid w:val="00EF6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6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F6A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F6ABA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F6A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EF6ABA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paragraph" w:customStyle="1" w:styleId="a4">
    <w:name w:val="Знак Знак Знак Знак"/>
    <w:basedOn w:val="a0"/>
    <w:rsid w:val="00EF6A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0"/>
    <w:link w:val="30"/>
    <w:rsid w:val="00EF6ABA"/>
    <w:rPr>
      <w:sz w:val="28"/>
      <w:szCs w:val="20"/>
    </w:rPr>
  </w:style>
  <w:style w:type="character" w:customStyle="1" w:styleId="30">
    <w:name w:val="Основной текст 3 Знак"/>
    <w:basedOn w:val="a1"/>
    <w:link w:val="3"/>
    <w:rsid w:val="00EF6A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EF6AB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EF6ABA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EF6A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EF6ABA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EF6A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F6A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EF6ABA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1">
    <w:name w:val="Body Text Indent 3"/>
    <w:basedOn w:val="a0"/>
    <w:link w:val="32"/>
    <w:rsid w:val="00EF6AB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EF6AB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EF6ABA"/>
    <w:pPr>
      <w:spacing w:after="120"/>
    </w:pPr>
  </w:style>
  <w:style w:type="character" w:customStyle="1" w:styleId="a8">
    <w:name w:val="Основной текст Знак"/>
    <w:basedOn w:val="a1"/>
    <w:link w:val="a7"/>
    <w:rsid w:val="00EF6A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EF6AB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EF6A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1"/>
    <w:semiHidden/>
    <w:rsid w:val="00EF6ABA"/>
    <w:rPr>
      <w:sz w:val="16"/>
      <w:szCs w:val="16"/>
    </w:rPr>
  </w:style>
  <w:style w:type="paragraph" w:styleId="ac">
    <w:name w:val="annotation text"/>
    <w:basedOn w:val="a0"/>
    <w:link w:val="ad"/>
    <w:semiHidden/>
    <w:rsid w:val="00EF6ABA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EF6A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EF6AB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EF6AB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EF6ABA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EF6ABA"/>
    <w:rPr>
      <w:b/>
      <w:bCs/>
    </w:rPr>
  </w:style>
  <w:style w:type="paragraph" w:styleId="af2">
    <w:name w:val="footer"/>
    <w:basedOn w:val="a0"/>
    <w:link w:val="af3"/>
    <w:rsid w:val="00EF6AB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EF6A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EF6ABA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EF6A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semiHidden/>
    <w:rsid w:val="00EF6ABA"/>
    <w:rPr>
      <w:vertAlign w:val="superscript"/>
    </w:rPr>
  </w:style>
  <w:style w:type="paragraph" w:customStyle="1" w:styleId="a">
    <w:name w:val="Раздел Приложения"/>
    <w:basedOn w:val="a0"/>
    <w:rsid w:val="00EF6ABA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EF6ABA"/>
  </w:style>
  <w:style w:type="character" w:styleId="af8">
    <w:name w:val="Hyperlink"/>
    <w:basedOn w:val="a1"/>
    <w:rsid w:val="00EF6ABA"/>
    <w:rPr>
      <w:color w:val="0000FF"/>
      <w:u w:val="single"/>
    </w:rPr>
  </w:style>
  <w:style w:type="character" w:customStyle="1" w:styleId="33">
    <w:name w:val="Основной текст (3)_"/>
    <w:basedOn w:val="a1"/>
    <w:link w:val="310"/>
    <w:locked/>
    <w:rsid w:val="00EF6ABA"/>
    <w:rPr>
      <w:shd w:val="clear" w:color="auto" w:fill="FFFFFF"/>
    </w:rPr>
  </w:style>
  <w:style w:type="paragraph" w:customStyle="1" w:styleId="310">
    <w:name w:val="Основной текст (3)1"/>
    <w:basedOn w:val="a0"/>
    <w:link w:val="33"/>
    <w:rsid w:val="00EF6ABA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22</Pages>
  <Words>10844</Words>
  <Characters>61814</Characters>
  <Application>Microsoft Office Word</Application>
  <DocSecurity>0</DocSecurity>
  <Lines>515</Lines>
  <Paragraphs>145</Paragraphs>
  <ScaleCrop>false</ScaleCrop>
  <Company>NIAEP</Company>
  <LinksUpToDate>false</LinksUpToDate>
  <CharactersWithSpaces>72513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6666</dc:creator>
  <cp:keywords/>
  <dc:description/>
  <cp:lastModifiedBy>6680</cp:lastModifiedBy>
  <cp:revision>4</cp:revision>
  <dcterms:created xsi:type="dcterms:W3CDTF">2013-10-16T06:38:00Z</dcterms:created>
  <dcterms:modified xsi:type="dcterms:W3CDTF">2013-10-26T10:02:00Z</dcterms:modified>
</cp:coreProperties>
</file>